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4409"/>
      </w:tblGrid>
      <w:tr w:rsidR="00F1439D" w14:paraId="1D385AE1" w14:textId="77777777" w:rsidTr="003E6018">
        <w:tc>
          <w:tcPr>
            <w:tcW w:w="4409" w:type="dxa"/>
            <w:vAlign w:val="center"/>
          </w:tcPr>
          <w:p w14:paraId="244B9ACC" w14:textId="77777777" w:rsidR="00F1439D" w:rsidRDefault="00F1439D" w:rsidP="003E6018">
            <w:pPr>
              <w:tabs>
                <w:tab w:val="center" w:pos="1493"/>
                <w:tab w:val="center" w:pos="7230"/>
              </w:tabs>
              <w:spacing w:after="326" w:line="259" w:lineRule="auto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137CE3C4" wp14:editId="1891FDDF">
                  <wp:extent cx="900000" cy="108211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9" t="7880" r="16229" b="10372"/>
                          <a:stretch/>
                        </pic:blipFill>
                        <pic:spPr bwMode="auto">
                          <a:xfrm>
                            <a:off x="0" y="0"/>
                            <a:ext cx="900000" cy="1082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9" w:type="dxa"/>
            <w:vAlign w:val="center"/>
          </w:tcPr>
          <w:p w14:paraId="037E3EB5" w14:textId="77777777" w:rsidR="00F1439D" w:rsidRPr="0075410E" w:rsidRDefault="00D12119" w:rsidP="003E6018">
            <w:pPr>
              <w:tabs>
                <w:tab w:val="center" w:pos="1493"/>
                <w:tab w:val="center" w:pos="7230"/>
              </w:tabs>
              <w:spacing w:after="326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noProof/>
                <w:sz w:val="30"/>
                <w:szCs w:val="30"/>
              </w:rPr>
              <w:drawing>
                <wp:inline distT="0" distB="0" distL="0" distR="0" wp14:anchorId="14F1B332" wp14:editId="30C7B7A6">
                  <wp:extent cx="723014" cy="972000"/>
                  <wp:effectExtent l="0" t="0" r="127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014" cy="97200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033B43" w14:textId="77777777" w:rsidR="00E42036" w:rsidRPr="00DA2E61" w:rsidRDefault="00000000" w:rsidP="003E6018">
      <w:pPr>
        <w:pStyle w:val="Heading1"/>
        <w:spacing w:after="260"/>
        <w:ind w:right="39"/>
        <w:rPr>
          <w:b/>
          <w:bCs/>
          <w:sz w:val="24"/>
          <w:szCs w:val="24"/>
        </w:rPr>
      </w:pPr>
      <w:r w:rsidRPr="00DA2E61">
        <w:rPr>
          <w:b/>
          <w:bCs/>
          <w:sz w:val="32"/>
          <w:szCs w:val="24"/>
          <w:u w:val="none"/>
        </w:rPr>
        <w:t>NOTA KESEPAHAMAN</w:t>
      </w:r>
    </w:p>
    <w:p w14:paraId="150544CC" w14:textId="77777777" w:rsidR="00E42036" w:rsidRPr="00490A01" w:rsidRDefault="00000000" w:rsidP="003E6018">
      <w:pPr>
        <w:spacing w:after="303" w:line="259" w:lineRule="auto"/>
        <w:ind w:left="10" w:right="39" w:hanging="10"/>
        <w:jc w:val="center"/>
        <w:rPr>
          <w:b/>
          <w:bCs/>
          <w:sz w:val="24"/>
          <w:szCs w:val="24"/>
        </w:rPr>
      </w:pPr>
      <w:r w:rsidRPr="00490A01">
        <w:rPr>
          <w:b/>
          <w:bCs/>
          <w:sz w:val="24"/>
          <w:szCs w:val="24"/>
        </w:rPr>
        <w:t>ANTARA</w:t>
      </w:r>
    </w:p>
    <w:p w14:paraId="062CF638" w14:textId="77777777" w:rsidR="00490A01" w:rsidRPr="00490A01" w:rsidRDefault="00000000" w:rsidP="003E6018">
      <w:pPr>
        <w:pStyle w:val="NoSpacing"/>
        <w:ind w:left="0" w:right="39" w:firstLine="0"/>
        <w:jc w:val="center"/>
        <w:rPr>
          <w:b/>
          <w:bCs/>
          <w:sz w:val="24"/>
          <w:szCs w:val="24"/>
        </w:rPr>
      </w:pPr>
      <w:r w:rsidRPr="00490A01">
        <w:rPr>
          <w:b/>
          <w:bCs/>
          <w:sz w:val="24"/>
          <w:szCs w:val="24"/>
        </w:rPr>
        <w:t xml:space="preserve">UNIVERSITAS </w:t>
      </w:r>
      <w:r w:rsidR="0043121E" w:rsidRPr="00490A01">
        <w:rPr>
          <w:b/>
          <w:bCs/>
          <w:sz w:val="24"/>
          <w:szCs w:val="24"/>
        </w:rPr>
        <w:t>NURDIN HAMZAH</w:t>
      </w:r>
    </w:p>
    <w:p w14:paraId="05EE66FD" w14:textId="77777777" w:rsidR="00490A01" w:rsidRPr="00490A01" w:rsidRDefault="00000000" w:rsidP="003E6018">
      <w:pPr>
        <w:pStyle w:val="NoSpacing"/>
        <w:ind w:left="0" w:right="39" w:firstLine="0"/>
        <w:jc w:val="center"/>
        <w:rPr>
          <w:b/>
          <w:bCs/>
          <w:sz w:val="24"/>
          <w:szCs w:val="24"/>
        </w:rPr>
      </w:pPr>
      <w:r w:rsidRPr="00490A01">
        <w:rPr>
          <w:b/>
          <w:bCs/>
          <w:sz w:val="24"/>
          <w:szCs w:val="24"/>
        </w:rPr>
        <w:t>DENGAN</w:t>
      </w:r>
    </w:p>
    <w:p w14:paraId="25F1A492" w14:textId="216526E0" w:rsidR="00E42036" w:rsidRPr="00490A01" w:rsidRDefault="004A3BE3" w:rsidP="003E6018">
      <w:pPr>
        <w:pStyle w:val="NoSpacing"/>
        <w:ind w:left="0" w:right="39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UNIVERSITAS DINAMIKA BANGSA</w:t>
      </w:r>
    </w:p>
    <w:p w14:paraId="42433268" w14:textId="77777777" w:rsidR="00490A01" w:rsidRPr="00490A01" w:rsidRDefault="00490A01" w:rsidP="003E6018">
      <w:pPr>
        <w:pStyle w:val="NoSpacing"/>
        <w:ind w:left="0" w:right="39" w:firstLine="0"/>
        <w:jc w:val="center"/>
        <w:rPr>
          <w:b/>
          <w:bCs/>
          <w:sz w:val="24"/>
          <w:szCs w:val="24"/>
        </w:rPr>
      </w:pPr>
    </w:p>
    <w:p w14:paraId="26F1908E" w14:textId="77777777" w:rsidR="00490A01" w:rsidRPr="00490A01" w:rsidRDefault="00000000" w:rsidP="003E6018">
      <w:pPr>
        <w:pStyle w:val="NoSpacing"/>
        <w:ind w:left="0" w:right="39" w:firstLine="0"/>
        <w:jc w:val="center"/>
        <w:rPr>
          <w:b/>
          <w:bCs/>
          <w:sz w:val="24"/>
          <w:szCs w:val="24"/>
        </w:rPr>
      </w:pPr>
      <w:r w:rsidRPr="00490A01">
        <w:rPr>
          <w:b/>
          <w:bCs/>
          <w:sz w:val="24"/>
          <w:szCs w:val="24"/>
        </w:rPr>
        <w:t>TENTANG</w:t>
      </w:r>
    </w:p>
    <w:p w14:paraId="1C436A16" w14:textId="77777777" w:rsidR="00E42036" w:rsidRPr="00490A01" w:rsidRDefault="00A502AC" w:rsidP="003E6018">
      <w:pPr>
        <w:pStyle w:val="NoSpacing"/>
        <w:ind w:left="0" w:right="39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PELAKSANAAN TRIDHARMA PERGURUAN TINGGI</w:t>
      </w:r>
    </w:p>
    <w:p w14:paraId="614980F1" w14:textId="77777777" w:rsidR="00490A01" w:rsidRPr="00A243E8" w:rsidRDefault="00490A01" w:rsidP="003E6018">
      <w:pPr>
        <w:pStyle w:val="Heading1"/>
        <w:tabs>
          <w:tab w:val="center" w:pos="2630"/>
          <w:tab w:val="center" w:pos="5439"/>
        </w:tabs>
        <w:ind w:right="39"/>
        <w:rPr>
          <w:b/>
          <w:bCs/>
        </w:rPr>
      </w:pPr>
    </w:p>
    <w:p w14:paraId="5BE48B2B" w14:textId="7365EC4C" w:rsidR="00E42036" w:rsidRPr="00A243E8" w:rsidRDefault="00000000" w:rsidP="00A243E8">
      <w:pPr>
        <w:pStyle w:val="Heading1"/>
        <w:tabs>
          <w:tab w:val="center" w:pos="2410"/>
          <w:tab w:val="center" w:pos="5439"/>
        </w:tabs>
        <w:spacing w:line="240" w:lineRule="auto"/>
        <w:ind w:right="39"/>
        <w:rPr>
          <w:b/>
          <w:bCs/>
          <w:u w:val="none"/>
        </w:rPr>
      </w:pPr>
      <w:r w:rsidRPr="00A243E8">
        <w:rPr>
          <w:b/>
          <w:bCs/>
          <w:u w:val="none"/>
        </w:rPr>
        <w:t xml:space="preserve">NOMOR : </w:t>
      </w:r>
      <w:r w:rsidR="002A6E12">
        <w:rPr>
          <w:b/>
          <w:bCs/>
          <w:u w:val="none"/>
        </w:rPr>
        <w:t xml:space="preserve">       </w:t>
      </w:r>
      <w:r w:rsidR="00490A01" w:rsidRPr="00A243E8">
        <w:rPr>
          <w:b/>
          <w:bCs/>
          <w:u w:val="none"/>
        </w:rPr>
        <w:t>UNH/KS/</w:t>
      </w:r>
      <w:r w:rsidR="006D458A" w:rsidRPr="00A243E8">
        <w:rPr>
          <w:b/>
          <w:bCs/>
          <w:u w:val="none"/>
        </w:rPr>
        <w:t>MOU</w:t>
      </w:r>
      <w:r w:rsidR="00490A01" w:rsidRPr="00A243E8">
        <w:rPr>
          <w:b/>
          <w:bCs/>
          <w:u w:val="none"/>
        </w:rPr>
        <w:t>/202</w:t>
      </w:r>
      <w:r w:rsidR="00A243E8" w:rsidRPr="00A243E8">
        <w:rPr>
          <w:b/>
          <w:bCs/>
          <w:u w:val="none"/>
        </w:rPr>
        <w:t>3</w:t>
      </w:r>
    </w:p>
    <w:p w14:paraId="69BBE6DB" w14:textId="02207D53" w:rsidR="00E42036" w:rsidRPr="00A243E8" w:rsidRDefault="00A243E8" w:rsidP="003E6018">
      <w:pPr>
        <w:spacing w:after="104" w:line="240" w:lineRule="auto"/>
        <w:ind w:left="0" w:right="39" w:firstLine="0"/>
        <w:jc w:val="center"/>
        <w:rPr>
          <w:b/>
          <w:bCs/>
        </w:rPr>
      </w:pPr>
      <w:r w:rsidRPr="00A243E8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Pr="00A243E8">
        <w:rPr>
          <w:b/>
          <w:bCs/>
        </w:rPr>
        <w:t xml:space="preserve">NOMOR :      </w:t>
      </w:r>
      <w:r>
        <w:rPr>
          <w:b/>
          <w:bCs/>
        </w:rPr>
        <w:t xml:space="preserve"> </w:t>
      </w:r>
      <w:r w:rsidRPr="00A243E8">
        <w:rPr>
          <w:b/>
          <w:bCs/>
        </w:rPr>
        <w:t>/MoU/R/UNAMA/     /2023</w:t>
      </w:r>
    </w:p>
    <w:p w14:paraId="68945186" w14:textId="38522649" w:rsidR="0043121E" w:rsidRPr="00870CA9" w:rsidRDefault="00A0479B" w:rsidP="00A243E8">
      <w:pPr>
        <w:spacing w:after="244" w:line="276" w:lineRule="auto"/>
        <w:ind w:left="10" w:right="39"/>
      </w:pPr>
      <w:proofErr w:type="spellStart"/>
      <w:r>
        <w:t>Debgab</w:t>
      </w:r>
      <w:proofErr w:type="spellEnd"/>
      <w:r>
        <w:t xml:space="preserve"> </w:t>
      </w:r>
      <w:proofErr w:type="spellStart"/>
      <w:r>
        <w:t>Ragnat</w:t>
      </w:r>
      <w:proofErr w:type="spellEnd"/>
      <w:r>
        <w:t xml:space="preserve"> </w:t>
      </w:r>
      <w:proofErr w:type="spellStart"/>
      <w:r>
        <w:t>Akkag</w:t>
      </w:r>
      <w:proofErr w:type="spellEnd"/>
      <w:r>
        <w:t xml:space="preserve"> SWT dan </w:t>
      </w:r>
      <w:proofErr w:type="spellStart"/>
      <w:r>
        <w:t>didasari</w:t>
      </w:r>
      <w:proofErr w:type="spellEnd"/>
      <w:r>
        <w:t xml:space="preserve"> oleh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Pendidikan, </w:t>
      </w:r>
      <w:proofErr w:type="spellStart"/>
      <w:r>
        <w:t>Penelitian</w:t>
      </w:r>
      <w:proofErr w:type="spellEnd"/>
      <w:r>
        <w:t xml:space="preserve">, dan </w:t>
      </w:r>
      <w:proofErr w:type="spellStart"/>
      <w:r>
        <w:t>Pengabdian</w:t>
      </w:r>
      <w:proofErr w:type="spellEnd"/>
      <w:r>
        <w:t xml:space="preserve"> Masyarakat p</w:t>
      </w:r>
      <w:r w:rsidR="00000000" w:rsidRPr="00870CA9">
        <w:t xml:space="preserve">ada </w:t>
      </w:r>
      <w:proofErr w:type="spellStart"/>
      <w:r w:rsidR="00000000" w:rsidRPr="00870CA9">
        <w:t>hari</w:t>
      </w:r>
      <w:proofErr w:type="spellEnd"/>
      <w:r w:rsidR="00000000" w:rsidRPr="00870CA9">
        <w:t xml:space="preserve"> </w:t>
      </w:r>
      <w:proofErr w:type="spellStart"/>
      <w:r w:rsidR="00000000" w:rsidRPr="00870CA9">
        <w:t>ini</w:t>
      </w:r>
      <w:proofErr w:type="spellEnd"/>
      <w:r w:rsidR="00000000" w:rsidRPr="00870CA9">
        <w:t>,</w:t>
      </w:r>
      <w:r w:rsidR="00A243E8">
        <w:t xml:space="preserve"> </w:t>
      </w:r>
      <w:proofErr w:type="spellStart"/>
      <w:r w:rsidR="00A243E8">
        <w:t>Senin</w:t>
      </w:r>
      <w:proofErr w:type="spellEnd"/>
      <w:r w:rsidR="00000000" w:rsidRPr="00870CA9">
        <w:t xml:space="preserve">, </w:t>
      </w:r>
      <w:proofErr w:type="spellStart"/>
      <w:r w:rsidR="00000000" w:rsidRPr="00870CA9">
        <w:t>tanggal</w:t>
      </w:r>
      <w:proofErr w:type="spellEnd"/>
      <w:r w:rsidR="00000000" w:rsidRPr="00870CA9">
        <w:t xml:space="preserve"> </w:t>
      </w:r>
      <w:proofErr w:type="spellStart"/>
      <w:r w:rsidR="00A243E8">
        <w:t>tujuh</w:t>
      </w:r>
      <w:proofErr w:type="spellEnd"/>
      <w:r w:rsidR="00A243E8">
        <w:t xml:space="preserve"> </w:t>
      </w:r>
      <w:proofErr w:type="spellStart"/>
      <w:r w:rsidR="00A243E8">
        <w:t>belas</w:t>
      </w:r>
      <w:proofErr w:type="spellEnd"/>
      <w:r w:rsidR="00A243E8">
        <w:t xml:space="preserve"> </w:t>
      </w:r>
      <w:proofErr w:type="spellStart"/>
      <w:r w:rsidR="00A243E8">
        <w:t>bulan</w:t>
      </w:r>
      <w:proofErr w:type="spellEnd"/>
      <w:r w:rsidR="00A243E8">
        <w:t xml:space="preserve"> </w:t>
      </w:r>
      <w:proofErr w:type="spellStart"/>
      <w:r w:rsidR="00A243E8">
        <w:t>Juli</w:t>
      </w:r>
      <w:proofErr w:type="spellEnd"/>
      <w:r w:rsidR="00A243E8">
        <w:t xml:space="preserve"> </w:t>
      </w:r>
      <w:proofErr w:type="spellStart"/>
      <w:r w:rsidR="00A243E8">
        <w:t>tahun</w:t>
      </w:r>
      <w:proofErr w:type="spellEnd"/>
      <w:r w:rsidR="00A243E8">
        <w:t xml:space="preserve"> </w:t>
      </w:r>
      <w:proofErr w:type="spellStart"/>
      <w:r w:rsidR="00A243E8">
        <w:t>dua</w:t>
      </w:r>
      <w:proofErr w:type="spellEnd"/>
      <w:r w:rsidR="00A243E8">
        <w:t xml:space="preserve"> </w:t>
      </w:r>
      <w:proofErr w:type="spellStart"/>
      <w:r w:rsidR="00A243E8">
        <w:t>ribu</w:t>
      </w:r>
      <w:proofErr w:type="spellEnd"/>
      <w:r w:rsidR="00A243E8">
        <w:t xml:space="preserve"> </w:t>
      </w:r>
      <w:proofErr w:type="spellStart"/>
      <w:r w:rsidR="00A243E8">
        <w:t>dua</w:t>
      </w:r>
      <w:proofErr w:type="spellEnd"/>
      <w:r w:rsidR="00A243E8">
        <w:t xml:space="preserve"> </w:t>
      </w:r>
      <w:proofErr w:type="spellStart"/>
      <w:r w:rsidR="00A243E8">
        <w:t>puluh</w:t>
      </w:r>
      <w:proofErr w:type="spellEnd"/>
      <w:r w:rsidR="00A243E8">
        <w:t xml:space="preserve"> </w:t>
      </w:r>
      <w:proofErr w:type="spellStart"/>
      <w:r w:rsidR="00A243E8">
        <w:t>tiga</w:t>
      </w:r>
      <w:proofErr w:type="spellEnd"/>
      <w:r w:rsidR="00000000" w:rsidRPr="00870CA9">
        <w:t xml:space="preserve"> (</w:t>
      </w:r>
      <w:r w:rsidR="00A243E8">
        <w:t>17-</w:t>
      </w:r>
      <w:r w:rsidR="003E6018" w:rsidRPr="00870CA9">
        <w:t>0</w:t>
      </w:r>
      <w:r w:rsidR="00A243E8">
        <w:t>7-</w:t>
      </w:r>
      <w:r w:rsidR="00000000" w:rsidRPr="00870CA9">
        <w:t>202</w:t>
      </w:r>
      <w:r w:rsidR="003E6018" w:rsidRPr="00870CA9">
        <w:t>3</w:t>
      </w:r>
      <w:r w:rsidR="00000000" w:rsidRPr="00870CA9">
        <w:t xml:space="preserve">), kami yang </w:t>
      </w:r>
      <w:proofErr w:type="spellStart"/>
      <w:r w:rsidR="00000000" w:rsidRPr="00870CA9">
        <w:t>bertanda</w:t>
      </w:r>
      <w:proofErr w:type="spellEnd"/>
      <w:r w:rsidR="00000000" w:rsidRPr="00870CA9">
        <w:t xml:space="preserve"> </w:t>
      </w:r>
      <w:proofErr w:type="spellStart"/>
      <w:r w:rsidR="00000000" w:rsidRPr="00870CA9">
        <w:t>tangan</w:t>
      </w:r>
      <w:proofErr w:type="spellEnd"/>
      <w:r w:rsidR="00000000" w:rsidRPr="00870CA9">
        <w:t xml:space="preserve"> di </w:t>
      </w:r>
      <w:proofErr w:type="spellStart"/>
      <w:r w:rsidR="00000000" w:rsidRPr="00870CA9">
        <w:t>bawah</w:t>
      </w:r>
      <w:proofErr w:type="spellEnd"/>
      <w:r w:rsidR="00000000" w:rsidRPr="00870CA9">
        <w:t xml:space="preserve"> </w:t>
      </w:r>
      <w:proofErr w:type="spellStart"/>
      <w:r w:rsidR="00000000" w:rsidRPr="00870CA9">
        <w:t>ini</w:t>
      </w:r>
      <w:proofErr w:type="spellEnd"/>
      <w:r w:rsidR="00000000" w:rsidRPr="00870CA9">
        <w:t>:</w:t>
      </w:r>
    </w:p>
    <w:p w14:paraId="1D086616" w14:textId="31E8FB72" w:rsidR="0043121E" w:rsidRPr="00870CA9" w:rsidRDefault="0043121E" w:rsidP="00A243E8">
      <w:pPr>
        <w:pStyle w:val="ListParagraph"/>
        <w:numPr>
          <w:ilvl w:val="0"/>
          <w:numId w:val="4"/>
        </w:numPr>
        <w:tabs>
          <w:tab w:val="left" w:pos="360"/>
          <w:tab w:val="left" w:pos="3969"/>
        </w:tabs>
        <w:spacing w:after="0"/>
        <w:ind w:left="4253" w:right="39" w:hanging="3969"/>
        <w:jc w:val="both"/>
        <w:rPr>
          <w:rFonts w:ascii="Times New Roman" w:hAnsi="Times New Roman" w:cs="Times New Roman"/>
        </w:rPr>
      </w:pPr>
      <w:r w:rsidRPr="00870CA9">
        <w:rPr>
          <w:rFonts w:ascii="Times New Roman" w:hAnsi="Times New Roman" w:cs="Times New Roman"/>
          <w:b/>
        </w:rPr>
        <w:t>Dr. Ir.</w:t>
      </w:r>
      <w:r w:rsidR="00870CA9">
        <w:rPr>
          <w:rFonts w:ascii="Times New Roman" w:hAnsi="Times New Roman" w:cs="Times New Roman"/>
          <w:b/>
        </w:rPr>
        <w:t xml:space="preserve"> </w:t>
      </w:r>
      <w:proofErr w:type="spellStart"/>
      <w:r w:rsidRPr="00870CA9">
        <w:rPr>
          <w:rFonts w:ascii="Times New Roman" w:hAnsi="Times New Roman" w:cs="Times New Roman"/>
          <w:b/>
        </w:rPr>
        <w:t>Riswan</w:t>
      </w:r>
      <w:proofErr w:type="spellEnd"/>
      <w:r w:rsidRPr="00870CA9">
        <w:rPr>
          <w:rFonts w:ascii="Times New Roman" w:hAnsi="Times New Roman" w:cs="Times New Roman"/>
          <w:b/>
        </w:rPr>
        <w:t>, M</w:t>
      </w:r>
      <w:r w:rsidR="000E3DE0" w:rsidRPr="00870CA9">
        <w:rPr>
          <w:rFonts w:ascii="Times New Roman" w:hAnsi="Times New Roman" w:cs="Times New Roman"/>
          <w:b/>
        </w:rPr>
        <w:t>M</w:t>
      </w:r>
      <w:r w:rsidRPr="00870CA9">
        <w:rPr>
          <w:rFonts w:ascii="Times New Roman" w:hAnsi="Times New Roman" w:cs="Times New Roman"/>
          <w:b/>
        </w:rPr>
        <w:t>SI</w:t>
      </w:r>
      <w:r w:rsidRPr="00870CA9">
        <w:rPr>
          <w:rFonts w:ascii="Times New Roman" w:hAnsi="Times New Roman" w:cs="Times New Roman"/>
        </w:rPr>
        <w:tab/>
        <w:t xml:space="preserve">: </w:t>
      </w:r>
      <w:r w:rsidRPr="00870CA9">
        <w:rPr>
          <w:rFonts w:ascii="Times New Roman" w:hAnsi="Times New Roman" w:cs="Times New Roman"/>
        </w:rPr>
        <w:tab/>
      </w:r>
      <w:proofErr w:type="spellStart"/>
      <w:r w:rsidRPr="00870CA9">
        <w:rPr>
          <w:rFonts w:ascii="Times New Roman" w:hAnsi="Times New Roman" w:cs="Times New Roman"/>
        </w:rPr>
        <w:t>Rektor</w:t>
      </w:r>
      <w:proofErr w:type="spellEnd"/>
      <w:r w:rsidRPr="00870CA9">
        <w:rPr>
          <w:rFonts w:ascii="Times New Roman" w:hAnsi="Times New Roman" w:cs="Times New Roman"/>
        </w:rPr>
        <w:t xml:space="preserve"> Universitas </w:t>
      </w:r>
      <w:proofErr w:type="spellStart"/>
      <w:r w:rsidRPr="00870CA9">
        <w:rPr>
          <w:rFonts w:ascii="Times New Roman" w:hAnsi="Times New Roman" w:cs="Times New Roman"/>
        </w:rPr>
        <w:t>Nurdin</w:t>
      </w:r>
      <w:proofErr w:type="spellEnd"/>
      <w:r w:rsidRPr="00870CA9">
        <w:rPr>
          <w:rFonts w:ascii="Times New Roman" w:hAnsi="Times New Roman" w:cs="Times New Roman"/>
        </w:rPr>
        <w:t xml:space="preserve"> Hamzah, yang </w:t>
      </w:r>
      <w:proofErr w:type="spellStart"/>
      <w:r w:rsidRPr="00870CA9">
        <w:rPr>
          <w:rFonts w:ascii="Times New Roman" w:hAnsi="Times New Roman" w:cs="Times New Roman"/>
        </w:rPr>
        <w:t>diangkat</w:t>
      </w:r>
      <w:proofErr w:type="spellEnd"/>
      <w:r w:rsidR="008D5EC4" w:rsidRPr="00870CA9">
        <w:rPr>
          <w:rFonts w:ascii="Times New Roman" w:hAnsi="Times New Roman" w:cs="Times New Roman"/>
        </w:rPr>
        <w:t xml:space="preserve"> </w:t>
      </w:r>
      <w:proofErr w:type="spellStart"/>
      <w:r w:rsidRPr="00870CA9">
        <w:rPr>
          <w:rFonts w:ascii="Times New Roman" w:hAnsi="Times New Roman" w:cs="Times New Roman"/>
        </w:rPr>
        <w:t>berdasarkan</w:t>
      </w:r>
      <w:proofErr w:type="spellEnd"/>
      <w:r w:rsidRPr="00870CA9">
        <w:rPr>
          <w:rFonts w:ascii="Times New Roman" w:hAnsi="Times New Roman" w:cs="Times New Roman"/>
        </w:rPr>
        <w:t xml:space="preserve"> Keputusan Yayasan</w:t>
      </w:r>
      <w:r w:rsidR="008D5EC4" w:rsidRPr="00870CA9">
        <w:rPr>
          <w:rFonts w:ascii="Times New Roman" w:hAnsi="Times New Roman" w:cs="Times New Roman"/>
        </w:rPr>
        <w:t xml:space="preserve"> </w:t>
      </w:r>
      <w:proofErr w:type="spellStart"/>
      <w:r w:rsidRPr="00870CA9">
        <w:rPr>
          <w:rFonts w:ascii="Times New Roman" w:hAnsi="Times New Roman" w:cs="Times New Roman"/>
        </w:rPr>
        <w:t>Dewi</w:t>
      </w:r>
      <w:proofErr w:type="spellEnd"/>
      <w:r w:rsidR="008D5EC4" w:rsidRPr="00870CA9">
        <w:rPr>
          <w:rFonts w:ascii="Times New Roman" w:hAnsi="Times New Roman" w:cs="Times New Roman"/>
        </w:rPr>
        <w:t xml:space="preserve"> </w:t>
      </w:r>
      <w:proofErr w:type="spellStart"/>
      <w:r w:rsidRPr="00870CA9">
        <w:rPr>
          <w:rFonts w:ascii="Times New Roman" w:hAnsi="Times New Roman" w:cs="Times New Roman"/>
        </w:rPr>
        <w:t>Nurdin</w:t>
      </w:r>
      <w:proofErr w:type="spellEnd"/>
      <w:r w:rsidRPr="00870CA9">
        <w:rPr>
          <w:rFonts w:ascii="Times New Roman" w:hAnsi="Times New Roman" w:cs="Times New Roman"/>
        </w:rPr>
        <w:t xml:space="preserve"> Hamzah </w:t>
      </w:r>
      <w:proofErr w:type="spellStart"/>
      <w:r w:rsidRPr="00870CA9">
        <w:rPr>
          <w:rFonts w:ascii="Times New Roman" w:hAnsi="Times New Roman" w:cs="Times New Roman"/>
        </w:rPr>
        <w:t>Nomor</w:t>
      </w:r>
      <w:proofErr w:type="spellEnd"/>
      <w:r w:rsidRPr="00870CA9">
        <w:rPr>
          <w:rFonts w:ascii="Times New Roman" w:hAnsi="Times New Roman" w:cs="Times New Roman"/>
        </w:rPr>
        <w:t xml:space="preserve"> 004/YDNH/SK/XII/2020, oleh </w:t>
      </w:r>
      <w:proofErr w:type="spellStart"/>
      <w:r w:rsidRPr="00870CA9">
        <w:rPr>
          <w:rFonts w:ascii="Times New Roman" w:hAnsi="Times New Roman" w:cs="Times New Roman"/>
        </w:rPr>
        <w:t>karena</w:t>
      </w:r>
      <w:proofErr w:type="spellEnd"/>
      <w:r w:rsidRPr="00870CA9">
        <w:rPr>
          <w:rFonts w:ascii="Times New Roman" w:hAnsi="Times New Roman" w:cs="Times New Roman"/>
        </w:rPr>
        <w:t xml:space="preserve"> </w:t>
      </w:r>
      <w:proofErr w:type="spellStart"/>
      <w:r w:rsidRPr="00870CA9">
        <w:rPr>
          <w:rFonts w:ascii="Times New Roman" w:hAnsi="Times New Roman" w:cs="Times New Roman"/>
        </w:rPr>
        <w:t>itu</w:t>
      </w:r>
      <w:proofErr w:type="spellEnd"/>
      <w:r w:rsidRPr="00870CA9">
        <w:rPr>
          <w:rFonts w:ascii="Times New Roman" w:hAnsi="Times New Roman" w:cs="Times New Roman"/>
        </w:rPr>
        <w:t xml:space="preserve"> </w:t>
      </w:r>
      <w:proofErr w:type="spellStart"/>
      <w:r w:rsidRPr="00870CA9">
        <w:rPr>
          <w:rFonts w:ascii="Times New Roman" w:hAnsi="Times New Roman" w:cs="Times New Roman"/>
        </w:rPr>
        <w:t>sah</w:t>
      </w:r>
      <w:proofErr w:type="spellEnd"/>
      <w:r w:rsidRPr="00870CA9">
        <w:rPr>
          <w:rFonts w:ascii="Times New Roman" w:hAnsi="Times New Roman" w:cs="Times New Roman"/>
        </w:rPr>
        <w:t xml:space="preserve"> </w:t>
      </w:r>
      <w:proofErr w:type="spellStart"/>
      <w:r w:rsidRPr="00870CA9">
        <w:rPr>
          <w:rFonts w:ascii="Times New Roman" w:hAnsi="Times New Roman" w:cs="Times New Roman"/>
        </w:rPr>
        <w:t>mewakili</w:t>
      </w:r>
      <w:proofErr w:type="spellEnd"/>
      <w:r w:rsidRPr="00870CA9">
        <w:rPr>
          <w:rFonts w:ascii="Times New Roman" w:hAnsi="Times New Roman" w:cs="Times New Roman"/>
        </w:rPr>
        <w:t xml:space="preserve"> dan </w:t>
      </w:r>
      <w:proofErr w:type="spellStart"/>
      <w:r w:rsidRPr="00870CA9">
        <w:rPr>
          <w:rFonts w:ascii="Times New Roman" w:hAnsi="Times New Roman" w:cs="Times New Roman"/>
        </w:rPr>
        <w:t>bertindak</w:t>
      </w:r>
      <w:proofErr w:type="spellEnd"/>
      <w:r w:rsidRPr="00870CA9">
        <w:rPr>
          <w:rFonts w:ascii="Times New Roman" w:hAnsi="Times New Roman" w:cs="Times New Roman"/>
        </w:rPr>
        <w:t xml:space="preserve"> </w:t>
      </w:r>
      <w:proofErr w:type="spellStart"/>
      <w:r w:rsidRPr="00870CA9">
        <w:rPr>
          <w:rFonts w:ascii="Times New Roman" w:hAnsi="Times New Roman" w:cs="Times New Roman"/>
        </w:rPr>
        <w:t>untuk</w:t>
      </w:r>
      <w:proofErr w:type="spellEnd"/>
      <w:r w:rsidRPr="00870CA9">
        <w:rPr>
          <w:rFonts w:ascii="Times New Roman" w:hAnsi="Times New Roman" w:cs="Times New Roman"/>
        </w:rPr>
        <w:t xml:space="preserve"> dan </w:t>
      </w:r>
      <w:proofErr w:type="spellStart"/>
      <w:r w:rsidRPr="00870CA9">
        <w:rPr>
          <w:rFonts w:ascii="Times New Roman" w:hAnsi="Times New Roman" w:cs="Times New Roman"/>
        </w:rPr>
        <w:t>atas</w:t>
      </w:r>
      <w:proofErr w:type="spellEnd"/>
      <w:r w:rsidRPr="00870CA9">
        <w:rPr>
          <w:rFonts w:ascii="Times New Roman" w:hAnsi="Times New Roman" w:cs="Times New Roman"/>
        </w:rPr>
        <w:t xml:space="preserve"> </w:t>
      </w:r>
      <w:proofErr w:type="spellStart"/>
      <w:r w:rsidRPr="00870CA9">
        <w:rPr>
          <w:rFonts w:ascii="Times New Roman" w:hAnsi="Times New Roman" w:cs="Times New Roman"/>
        </w:rPr>
        <w:t>nama</w:t>
      </w:r>
      <w:proofErr w:type="spellEnd"/>
      <w:r w:rsidRPr="00870CA9">
        <w:rPr>
          <w:rFonts w:ascii="Times New Roman" w:hAnsi="Times New Roman" w:cs="Times New Roman"/>
        </w:rPr>
        <w:t xml:space="preserve"> Universitas </w:t>
      </w:r>
      <w:proofErr w:type="spellStart"/>
      <w:r w:rsidRPr="00870CA9">
        <w:rPr>
          <w:rFonts w:ascii="Times New Roman" w:hAnsi="Times New Roman" w:cs="Times New Roman"/>
        </w:rPr>
        <w:t>Nurdin</w:t>
      </w:r>
      <w:proofErr w:type="spellEnd"/>
      <w:r w:rsidRPr="00870CA9">
        <w:rPr>
          <w:rFonts w:ascii="Times New Roman" w:hAnsi="Times New Roman" w:cs="Times New Roman"/>
        </w:rPr>
        <w:t xml:space="preserve"> Hamzah, </w:t>
      </w:r>
      <w:proofErr w:type="spellStart"/>
      <w:r w:rsidRPr="00870CA9">
        <w:rPr>
          <w:rFonts w:ascii="Times New Roman" w:hAnsi="Times New Roman" w:cs="Times New Roman"/>
        </w:rPr>
        <w:t>berkedudukan</w:t>
      </w:r>
      <w:proofErr w:type="spellEnd"/>
      <w:r w:rsidRPr="00870CA9">
        <w:rPr>
          <w:rFonts w:ascii="Times New Roman" w:hAnsi="Times New Roman" w:cs="Times New Roman"/>
        </w:rPr>
        <w:t xml:space="preserve"> di Jalan Kolonel </w:t>
      </w:r>
      <w:proofErr w:type="spellStart"/>
      <w:r w:rsidRPr="00870CA9">
        <w:rPr>
          <w:rFonts w:ascii="Times New Roman" w:hAnsi="Times New Roman" w:cs="Times New Roman"/>
        </w:rPr>
        <w:t>Abunjani</w:t>
      </w:r>
      <w:proofErr w:type="spellEnd"/>
      <w:r w:rsidRPr="00870CA9">
        <w:rPr>
          <w:rFonts w:ascii="Times New Roman" w:hAnsi="Times New Roman" w:cs="Times New Roman"/>
        </w:rPr>
        <w:t xml:space="preserve">, </w:t>
      </w:r>
      <w:proofErr w:type="spellStart"/>
      <w:r w:rsidR="008D5EC4" w:rsidRPr="00870CA9">
        <w:rPr>
          <w:rFonts w:ascii="Times New Roman" w:hAnsi="Times New Roman" w:cs="Times New Roman"/>
        </w:rPr>
        <w:t>Kelurahan</w:t>
      </w:r>
      <w:proofErr w:type="spellEnd"/>
      <w:r w:rsidR="008D5EC4" w:rsidRPr="00870CA9">
        <w:rPr>
          <w:rFonts w:ascii="Times New Roman" w:hAnsi="Times New Roman" w:cs="Times New Roman"/>
        </w:rPr>
        <w:t xml:space="preserve"> </w:t>
      </w:r>
      <w:proofErr w:type="spellStart"/>
      <w:r w:rsidR="008D5EC4" w:rsidRPr="00870CA9">
        <w:rPr>
          <w:rFonts w:ascii="Times New Roman" w:hAnsi="Times New Roman" w:cs="Times New Roman"/>
        </w:rPr>
        <w:t>Selamat</w:t>
      </w:r>
      <w:proofErr w:type="spellEnd"/>
      <w:r w:rsidR="008D5EC4" w:rsidRPr="00870CA9">
        <w:rPr>
          <w:rFonts w:ascii="Times New Roman" w:hAnsi="Times New Roman" w:cs="Times New Roman"/>
        </w:rPr>
        <w:t xml:space="preserve">, </w:t>
      </w:r>
      <w:proofErr w:type="spellStart"/>
      <w:r w:rsidR="008D5EC4" w:rsidRPr="00870CA9">
        <w:rPr>
          <w:rFonts w:ascii="Times New Roman" w:hAnsi="Times New Roman" w:cs="Times New Roman"/>
        </w:rPr>
        <w:t>Kecamatan</w:t>
      </w:r>
      <w:proofErr w:type="spellEnd"/>
      <w:r w:rsidR="008D5EC4" w:rsidRPr="00870CA9">
        <w:rPr>
          <w:rFonts w:ascii="Times New Roman" w:hAnsi="Times New Roman" w:cs="Times New Roman"/>
        </w:rPr>
        <w:t xml:space="preserve"> </w:t>
      </w:r>
      <w:proofErr w:type="spellStart"/>
      <w:r w:rsidR="008D5EC4" w:rsidRPr="00870CA9">
        <w:rPr>
          <w:rFonts w:ascii="Times New Roman" w:hAnsi="Times New Roman" w:cs="Times New Roman"/>
        </w:rPr>
        <w:t>Danau</w:t>
      </w:r>
      <w:proofErr w:type="spellEnd"/>
      <w:r w:rsidR="008D5EC4" w:rsidRPr="00870CA9">
        <w:rPr>
          <w:rFonts w:ascii="Times New Roman" w:hAnsi="Times New Roman" w:cs="Times New Roman"/>
        </w:rPr>
        <w:t xml:space="preserve"> </w:t>
      </w:r>
      <w:proofErr w:type="spellStart"/>
      <w:r w:rsidRPr="00870CA9">
        <w:rPr>
          <w:rFonts w:ascii="Times New Roman" w:hAnsi="Times New Roman" w:cs="Times New Roman"/>
        </w:rPr>
        <w:t>Sipin</w:t>
      </w:r>
      <w:proofErr w:type="spellEnd"/>
      <w:r w:rsidRPr="00870CA9">
        <w:rPr>
          <w:rFonts w:ascii="Times New Roman" w:hAnsi="Times New Roman" w:cs="Times New Roman"/>
        </w:rPr>
        <w:t xml:space="preserve">, Kota Jambi, </w:t>
      </w:r>
      <w:proofErr w:type="spellStart"/>
      <w:r w:rsidR="008D5EC4" w:rsidRPr="00870CA9">
        <w:rPr>
          <w:rFonts w:ascii="Times New Roman" w:hAnsi="Times New Roman" w:cs="Times New Roman"/>
        </w:rPr>
        <w:t>Provinsi</w:t>
      </w:r>
      <w:proofErr w:type="spellEnd"/>
      <w:r w:rsidR="008D5EC4" w:rsidRPr="00870CA9">
        <w:rPr>
          <w:rFonts w:ascii="Times New Roman" w:hAnsi="Times New Roman" w:cs="Times New Roman"/>
        </w:rPr>
        <w:t xml:space="preserve"> </w:t>
      </w:r>
      <w:r w:rsidRPr="00870CA9">
        <w:rPr>
          <w:rFonts w:ascii="Times New Roman" w:hAnsi="Times New Roman" w:cs="Times New Roman"/>
        </w:rPr>
        <w:t>Jambi</w:t>
      </w:r>
      <w:r w:rsidR="008D5EC4" w:rsidRPr="00870CA9">
        <w:rPr>
          <w:rFonts w:ascii="Times New Roman" w:hAnsi="Times New Roman" w:cs="Times New Roman"/>
        </w:rPr>
        <w:t>,</w:t>
      </w:r>
      <w:r w:rsidRPr="00870CA9">
        <w:rPr>
          <w:rFonts w:ascii="Times New Roman" w:hAnsi="Times New Roman" w:cs="Times New Roman"/>
        </w:rPr>
        <w:t xml:space="preserve"> 36133, </w:t>
      </w:r>
      <w:r w:rsidR="008D5EC4" w:rsidRPr="00870CA9">
        <w:rPr>
          <w:rFonts w:ascii="Times New Roman" w:hAnsi="Times New Roman" w:cs="Times New Roman"/>
        </w:rPr>
        <w:t xml:space="preserve">yang </w:t>
      </w:r>
      <w:proofErr w:type="spellStart"/>
      <w:r w:rsidRPr="00870CA9">
        <w:rPr>
          <w:rFonts w:ascii="Times New Roman" w:hAnsi="Times New Roman" w:cs="Times New Roman"/>
        </w:rPr>
        <w:t>selanjutnya</w:t>
      </w:r>
      <w:proofErr w:type="spellEnd"/>
      <w:r w:rsidRPr="00870CA9">
        <w:rPr>
          <w:rFonts w:ascii="Times New Roman" w:hAnsi="Times New Roman" w:cs="Times New Roman"/>
        </w:rPr>
        <w:t xml:space="preserve"> </w:t>
      </w:r>
      <w:proofErr w:type="spellStart"/>
      <w:r w:rsidRPr="00870CA9">
        <w:rPr>
          <w:rFonts w:ascii="Times New Roman" w:hAnsi="Times New Roman" w:cs="Times New Roman"/>
        </w:rPr>
        <w:t>disebut</w:t>
      </w:r>
      <w:proofErr w:type="spellEnd"/>
      <w:r w:rsidR="008D5EC4" w:rsidRPr="00870CA9">
        <w:rPr>
          <w:rFonts w:ascii="Times New Roman" w:hAnsi="Times New Roman" w:cs="Times New Roman"/>
        </w:rPr>
        <w:t xml:space="preserve"> </w:t>
      </w:r>
      <w:proofErr w:type="spellStart"/>
      <w:r w:rsidR="008D5EC4" w:rsidRPr="00870CA9">
        <w:rPr>
          <w:rFonts w:ascii="Times New Roman" w:hAnsi="Times New Roman" w:cs="Times New Roman"/>
        </w:rPr>
        <w:t>sebagai</w:t>
      </w:r>
      <w:proofErr w:type="spellEnd"/>
      <w:r w:rsidRPr="00870CA9">
        <w:rPr>
          <w:rFonts w:ascii="Times New Roman" w:hAnsi="Times New Roman" w:cs="Times New Roman"/>
        </w:rPr>
        <w:t xml:space="preserve"> “</w:t>
      </w:r>
      <w:r w:rsidRPr="00870CA9">
        <w:rPr>
          <w:rFonts w:ascii="Times New Roman" w:hAnsi="Times New Roman" w:cs="Times New Roman"/>
          <w:b/>
        </w:rPr>
        <w:t xml:space="preserve">PIHAK </w:t>
      </w:r>
      <w:r w:rsidR="008D5EC4" w:rsidRPr="00870CA9">
        <w:rPr>
          <w:rFonts w:ascii="Times New Roman" w:hAnsi="Times New Roman" w:cs="Times New Roman"/>
          <w:b/>
        </w:rPr>
        <w:t>PERTAMA</w:t>
      </w:r>
      <w:r w:rsidRPr="00870CA9">
        <w:rPr>
          <w:rFonts w:ascii="Times New Roman" w:hAnsi="Times New Roman" w:cs="Times New Roman"/>
          <w:b/>
        </w:rPr>
        <w:t>”</w:t>
      </w:r>
      <w:r w:rsidRPr="00870CA9">
        <w:rPr>
          <w:rFonts w:ascii="Times New Roman" w:hAnsi="Times New Roman" w:cs="Times New Roman"/>
        </w:rPr>
        <w:t>.</w:t>
      </w:r>
    </w:p>
    <w:p w14:paraId="66411CC0" w14:textId="77777777" w:rsidR="00104FF6" w:rsidRPr="00870CA9" w:rsidRDefault="00104FF6" w:rsidP="00A243E8">
      <w:pPr>
        <w:pStyle w:val="ListParagraph"/>
        <w:tabs>
          <w:tab w:val="left" w:pos="360"/>
          <w:tab w:val="left" w:pos="3969"/>
        </w:tabs>
        <w:spacing w:after="0"/>
        <w:ind w:left="4253" w:right="39"/>
        <w:jc w:val="both"/>
        <w:rPr>
          <w:rFonts w:ascii="Times New Roman" w:hAnsi="Times New Roman" w:cs="Times New Roman"/>
        </w:rPr>
      </w:pPr>
    </w:p>
    <w:p w14:paraId="6AF8EBE1" w14:textId="52031004" w:rsidR="00042259" w:rsidRPr="00870CA9" w:rsidRDefault="004A3BE3" w:rsidP="00A243E8">
      <w:pPr>
        <w:pStyle w:val="ListParagraph"/>
        <w:numPr>
          <w:ilvl w:val="0"/>
          <w:numId w:val="4"/>
        </w:numPr>
        <w:tabs>
          <w:tab w:val="left" w:pos="360"/>
          <w:tab w:val="left" w:pos="3969"/>
        </w:tabs>
        <w:spacing w:after="0"/>
        <w:ind w:left="4253" w:right="39" w:hanging="3969"/>
        <w:jc w:val="both"/>
        <w:rPr>
          <w:rFonts w:ascii="Times New Roman" w:hAnsi="Times New Roman" w:cs="Times New Roman"/>
        </w:rPr>
      </w:pPr>
      <w:r w:rsidRPr="00870CA9">
        <w:rPr>
          <w:rFonts w:ascii="Times New Roman" w:hAnsi="Times New Roman" w:cs="Times New Roman"/>
          <w:b/>
        </w:rPr>
        <w:t xml:space="preserve">Setiawan </w:t>
      </w:r>
      <w:proofErr w:type="spellStart"/>
      <w:r w:rsidRPr="00870CA9">
        <w:rPr>
          <w:rFonts w:ascii="Times New Roman" w:hAnsi="Times New Roman" w:cs="Times New Roman"/>
          <w:b/>
        </w:rPr>
        <w:t>Assegaf</w:t>
      </w:r>
      <w:proofErr w:type="spellEnd"/>
      <w:r w:rsidRPr="00870CA9">
        <w:rPr>
          <w:rFonts w:ascii="Times New Roman" w:hAnsi="Times New Roman" w:cs="Times New Roman"/>
          <w:b/>
        </w:rPr>
        <w:t>,</w:t>
      </w:r>
      <w:r w:rsidR="00870CA9" w:rsidRPr="00870CA9">
        <w:rPr>
          <w:rFonts w:ascii="Times New Roman" w:hAnsi="Times New Roman" w:cs="Times New Roman"/>
          <w:b/>
        </w:rPr>
        <w:t xml:space="preserve"> ST.,</w:t>
      </w:r>
      <w:r w:rsidRPr="00870CA9">
        <w:rPr>
          <w:rFonts w:ascii="Times New Roman" w:hAnsi="Times New Roman" w:cs="Times New Roman"/>
          <w:b/>
        </w:rPr>
        <w:t xml:space="preserve"> MMSI., </w:t>
      </w:r>
      <w:proofErr w:type="spellStart"/>
      <w:proofErr w:type="gramStart"/>
      <w:r w:rsidRPr="00870CA9">
        <w:rPr>
          <w:rFonts w:ascii="Times New Roman" w:hAnsi="Times New Roman" w:cs="Times New Roman"/>
          <w:b/>
        </w:rPr>
        <w:t>Ph.D</w:t>
      </w:r>
      <w:proofErr w:type="spellEnd"/>
      <w:proofErr w:type="gramEnd"/>
      <w:r w:rsidR="00042259" w:rsidRPr="00870CA9">
        <w:rPr>
          <w:rFonts w:ascii="Times New Roman" w:hAnsi="Times New Roman" w:cs="Times New Roman"/>
        </w:rPr>
        <w:tab/>
        <w:t>:</w:t>
      </w:r>
      <w:r w:rsidR="00042259" w:rsidRPr="00870CA9">
        <w:rPr>
          <w:rFonts w:ascii="Times New Roman" w:hAnsi="Times New Roman" w:cs="Times New Roman"/>
        </w:rPr>
        <w:tab/>
      </w:r>
      <w:proofErr w:type="spellStart"/>
      <w:r w:rsidR="00870CA9">
        <w:rPr>
          <w:rFonts w:ascii="Times New Roman" w:hAnsi="Times New Roman" w:cs="Times New Roman"/>
          <w:color w:val="000000"/>
        </w:rPr>
        <w:t>Rektor</w:t>
      </w:r>
      <w:proofErr w:type="spellEnd"/>
      <w:r w:rsidR="00870CA9">
        <w:rPr>
          <w:rFonts w:ascii="Times New Roman" w:hAnsi="Times New Roman" w:cs="Times New Roman"/>
          <w:color w:val="000000"/>
        </w:rPr>
        <w:t xml:space="preserve"> Universitas </w:t>
      </w:r>
      <w:proofErr w:type="spellStart"/>
      <w:r w:rsidR="00870CA9">
        <w:rPr>
          <w:rFonts w:ascii="Times New Roman" w:hAnsi="Times New Roman" w:cs="Times New Roman"/>
          <w:color w:val="000000"/>
        </w:rPr>
        <w:t>Dinamika</w:t>
      </w:r>
      <w:proofErr w:type="spellEnd"/>
      <w:r w:rsidR="00870CA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70CA9">
        <w:rPr>
          <w:rFonts w:ascii="Times New Roman" w:hAnsi="Times New Roman" w:cs="Times New Roman"/>
          <w:color w:val="000000"/>
        </w:rPr>
        <w:t>Bangsa</w:t>
      </w:r>
      <w:proofErr w:type="spellEnd"/>
      <w:r w:rsidR="00870CA9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="00870CA9">
        <w:rPr>
          <w:rFonts w:ascii="Times New Roman" w:hAnsi="Times New Roman" w:cs="Times New Roman"/>
          <w:color w:val="000000"/>
        </w:rPr>
        <w:t>dalam</w:t>
      </w:r>
      <w:proofErr w:type="spellEnd"/>
      <w:r w:rsidR="00870CA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70CA9">
        <w:rPr>
          <w:rFonts w:ascii="Times New Roman" w:hAnsi="Times New Roman" w:cs="Times New Roman"/>
          <w:color w:val="000000"/>
        </w:rPr>
        <w:t>hal</w:t>
      </w:r>
      <w:proofErr w:type="spellEnd"/>
      <w:r w:rsidR="00870CA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70CA9">
        <w:rPr>
          <w:rFonts w:ascii="Times New Roman" w:hAnsi="Times New Roman" w:cs="Times New Roman"/>
          <w:color w:val="000000"/>
        </w:rPr>
        <w:t>ini</w:t>
      </w:r>
      <w:proofErr w:type="spellEnd"/>
      <w:r w:rsidR="00870CA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70CA9">
        <w:rPr>
          <w:rFonts w:ascii="Times New Roman" w:hAnsi="Times New Roman" w:cs="Times New Roman"/>
          <w:color w:val="000000"/>
        </w:rPr>
        <w:t>bertindak</w:t>
      </w:r>
      <w:proofErr w:type="spellEnd"/>
      <w:r w:rsidR="00870CA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70CA9">
        <w:rPr>
          <w:rFonts w:ascii="Times New Roman" w:hAnsi="Times New Roman" w:cs="Times New Roman"/>
          <w:color w:val="000000"/>
        </w:rPr>
        <w:t>untuk</w:t>
      </w:r>
      <w:proofErr w:type="spellEnd"/>
      <w:r w:rsidR="00870CA9">
        <w:rPr>
          <w:rFonts w:ascii="Times New Roman" w:hAnsi="Times New Roman" w:cs="Times New Roman"/>
          <w:color w:val="000000"/>
        </w:rPr>
        <w:t xml:space="preserve"> dan </w:t>
      </w:r>
      <w:proofErr w:type="spellStart"/>
      <w:r w:rsidR="00870CA9">
        <w:rPr>
          <w:rFonts w:ascii="Times New Roman" w:hAnsi="Times New Roman" w:cs="Times New Roman"/>
          <w:color w:val="000000"/>
        </w:rPr>
        <w:t>atas</w:t>
      </w:r>
      <w:proofErr w:type="spellEnd"/>
      <w:r w:rsidR="00870CA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70CA9">
        <w:rPr>
          <w:rFonts w:ascii="Times New Roman" w:hAnsi="Times New Roman" w:cs="Times New Roman"/>
          <w:color w:val="000000"/>
        </w:rPr>
        <w:t>nama</w:t>
      </w:r>
      <w:proofErr w:type="spellEnd"/>
      <w:r w:rsidR="00870CA9">
        <w:rPr>
          <w:rFonts w:ascii="Times New Roman" w:hAnsi="Times New Roman" w:cs="Times New Roman"/>
          <w:color w:val="000000"/>
        </w:rPr>
        <w:t xml:space="preserve"> Universitas </w:t>
      </w:r>
      <w:proofErr w:type="spellStart"/>
      <w:r w:rsidR="00870CA9">
        <w:rPr>
          <w:rFonts w:ascii="Times New Roman" w:hAnsi="Times New Roman" w:cs="Times New Roman"/>
          <w:color w:val="000000"/>
        </w:rPr>
        <w:t>Dinamika</w:t>
      </w:r>
      <w:proofErr w:type="spellEnd"/>
      <w:r w:rsidR="00870CA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70CA9">
        <w:rPr>
          <w:rFonts w:ascii="Times New Roman" w:hAnsi="Times New Roman" w:cs="Times New Roman"/>
          <w:color w:val="000000"/>
        </w:rPr>
        <w:t>Bangsa</w:t>
      </w:r>
      <w:proofErr w:type="spellEnd"/>
      <w:r w:rsidR="00870CA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870CA9">
        <w:rPr>
          <w:rFonts w:ascii="Times New Roman" w:hAnsi="Times New Roman" w:cs="Times New Roman"/>
          <w:color w:val="000000"/>
        </w:rPr>
        <w:t>berkedudukan</w:t>
      </w:r>
      <w:proofErr w:type="spellEnd"/>
      <w:r w:rsidR="00870CA9">
        <w:rPr>
          <w:rFonts w:ascii="Times New Roman" w:hAnsi="Times New Roman" w:cs="Times New Roman"/>
          <w:color w:val="000000"/>
        </w:rPr>
        <w:t xml:space="preserve"> di Jalan </w:t>
      </w:r>
      <w:proofErr w:type="spellStart"/>
      <w:r w:rsidR="00870CA9">
        <w:rPr>
          <w:rFonts w:ascii="Times New Roman" w:hAnsi="Times New Roman" w:cs="Times New Roman"/>
          <w:color w:val="000000"/>
        </w:rPr>
        <w:t>Jendral</w:t>
      </w:r>
      <w:proofErr w:type="spellEnd"/>
      <w:r w:rsidR="00870CA9">
        <w:rPr>
          <w:rFonts w:ascii="Times New Roman" w:hAnsi="Times New Roman" w:cs="Times New Roman"/>
          <w:color w:val="000000"/>
        </w:rPr>
        <w:t xml:space="preserve"> Sudirman, </w:t>
      </w:r>
      <w:proofErr w:type="spellStart"/>
      <w:r w:rsidR="00870CA9">
        <w:rPr>
          <w:rFonts w:ascii="Times New Roman" w:hAnsi="Times New Roman" w:cs="Times New Roman"/>
          <w:color w:val="000000"/>
        </w:rPr>
        <w:t>Thehok</w:t>
      </w:r>
      <w:proofErr w:type="spellEnd"/>
      <w:r w:rsidR="00870CA9">
        <w:rPr>
          <w:rFonts w:ascii="Times New Roman" w:hAnsi="Times New Roman" w:cs="Times New Roman"/>
          <w:color w:val="000000"/>
        </w:rPr>
        <w:t xml:space="preserve"> Jambi, yang </w:t>
      </w:r>
      <w:proofErr w:type="spellStart"/>
      <w:r w:rsidR="00870CA9">
        <w:rPr>
          <w:rFonts w:ascii="Times New Roman" w:hAnsi="Times New Roman" w:cs="Times New Roman"/>
          <w:color w:val="000000"/>
        </w:rPr>
        <w:t>selanjutnya</w:t>
      </w:r>
      <w:proofErr w:type="spellEnd"/>
      <w:r w:rsidR="00870CA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70CA9">
        <w:rPr>
          <w:rFonts w:ascii="Times New Roman" w:hAnsi="Times New Roman" w:cs="Times New Roman"/>
          <w:color w:val="000000"/>
        </w:rPr>
        <w:t>disebut</w:t>
      </w:r>
      <w:proofErr w:type="spellEnd"/>
      <w:r w:rsidR="00870CA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70CA9">
        <w:rPr>
          <w:rFonts w:ascii="Times New Roman" w:hAnsi="Times New Roman" w:cs="Times New Roman"/>
          <w:color w:val="000000"/>
        </w:rPr>
        <w:t>sebagai</w:t>
      </w:r>
      <w:proofErr w:type="spellEnd"/>
      <w:r w:rsidR="00870CA9">
        <w:rPr>
          <w:rFonts w:ascii="Times New Roman" w:hAnsi="Times New Roman" w:cs="Times New Roman"/>
          <w:color w:val="000000"/>
        </w:rPr>
        <w:t xml:space="preserve"> </w:t>
      </w:r>
      <w:r w:rsidR="00042259" w:rsidRPr="00870CA9">
        <w:rPr>
          <w:rFonts w:ascii="Times New Roman" w:hAnsi="Times New Roman" w:cs="Times New Roman"/>
          <w:color w:val="000000"/>
        </w:rPr>
        <w:t xml:space="preserve"> “</w:t>
      </w:r>
      <w:r w:rsidR="00042259" w:rsidRPr="00870CA9">
        <w:rPr>
          <w:rFonts w:ascii="Times New Roman" w:hAnsi="Times New Roman" w:cs="Times New Roman"/>
          <w:b/>
          <w:color w:val="000000"/>
        </w:rPr>
        <w:t>PIHAK KEDUA</w:t>
      </w:r>
    </w:p>
    <w:p w14:paraId="6A7E19C9" w14:textId="77777777" w:rsidR="00C2113F" w:rsidRPr="00870CA9" w:rsidRDefault="00C2113F" w:rsidP="003E6018">
      <w:pPr>
        <w:spacing w:after="0" w:line="259" w:lineRule="auto"/>
        <w:ind w:left="0" w:right="39" w:firstLine="0"/>
        <w:jc w:val="left"/>
      </w:pPr>
    </w:p>
    <w:p w14:paraId="02B02863" w14:textId="1BAFC23C" w:rsidR="00E42036" w:rsidRDefault="00000000" w:rsidP="00A243E8">
      <w:pPr>
        <w:spacing w:after="327" w:line="276" w:lineRule="auto"/>
        <w:ind w:left="10" w:right="39"/>
      </w:pPr>
      <w:r w:rsidRPr="00A243E8">
        <w:rPr>
          <w:b/>
          <w:bCs/>
        </w:rPr>
        <w:t>PIHAK PERTAMA</w:t>
      </w:r>
      <w:r w:rsidRPr="00A243E8">
        <w:t xml:space="preserve"> dan </w:t>
      </w:r>
      <w:r w:rsidRPr="00A243E8">
        <w:rPr>
          <w:b/>
          <w:bCs/>
        </w:rPr>
        <w:t>PIHAK KEDUA</w:t>
      </w:r>
      <w:r w:rsidRPr="00A243E8">
        <w:t xml:space="preserve">, yang </w:t>
      </w:r>
      <w:proofErr w:type="spellStart"/>
      <w:r w:rsidRPr="00A243E8">
        <w:t>secara</w:t>
      </w:r>
      <w:proofErr w:type="spellEnd"/>
      <w:r w:rsidRPr="00A243E8">
        <w:t xml:space="preserve"> </w:t>
      </w:r>
      <w:proofErr w:type="spellStart"/>
      <w:r w:rsidR="005F1196" w:rsidRPr="00A243E8">
        <w:t>bersama-sama</w:t>
      </w:r>
      <w:proofErr w:type="spellEnd"/>
      <w:r w:rsidR="005F1196" w:rsidRPr="00A243E8">
        <w:t xml:space="preserve"> </w:t>
      </w:r>
      <w:proofErr w:type="spellStart"/>
      <w:r w:rsidRPr="00A243E8">
        <w:t>untuk</w:t>
      </w:r>
      <w:proofErr w:type="spellEnd"/>
      <w:r w:rsidRPr="00A243E8">
        <w:t xml:space="preserve"> </w:t>
      </w:r>
      <w:proofErr w:type="spellStart"/>
      <w:r w:rsidRPr="00A243E8">
        <w:t>selanjutnya</w:t>
      </w:r>
      <w:proofErr w:type="spellEnd"/>
      <w:r w:rsidRPr="00A243E8">
        <w:t xml:space="preserve"> </w:t>
      </w:r>
      <w:proofErr w:type="spellStart"/>
      <w:r w:rsidRPr="00A243E8">
        <w:t>disebut</w:t>
      </w:r>
      <w:proofErr w:type="spellEnd"/>
      <w:r w:rsidRPr="00A243E8">
        <w:t xml:space="preserve"> </w:t>
      </w:r>
      <w:r w:rsidRPr="00A243E8">
        <w:rPr>
          <w:b/>
          <w:bCs/>
        </w:rPr>
        <w:t>PARA PIHAK</w:t>
      </w:r>
      <w:r w:rsidRPr="00A243E8">
        <w:t xml:space="preserve">, </w:t>
      </w:r>
      <w:proofErr w:type="spellStart"/>
      <w:r w:rsidRPr="00A243E8">
        <w:t>sepakat</w:t>
      </w:r>
      <w:proofErr w:type="spellEnd"/>
      <w:r w:rsidRPr="00A243E8">
        <w:t xml:space="preserve"> </w:t>
      </w:r>
      <w:proofErr w:type="spellStart"/>
      <w:r w:rsidRPr="00A243E8">
        <w:t>untuk</w:t>
      </w:r>
      <w:proofErr w:type="spellEnd"/>
      <w:r w:rsidRPr="00A243E8">
        <w:t xml:space="preserve"> </w:t>
      </w:r>
      <w:proofErr w:type="spellStart"/>
      <w:r w:rsidRPr="00A243E8">
        <w:t>membuat</w:t>
      </w:r>
      <w:proofErr w:type="spellEnd"/>
      <w:r w:rsidRPr="00A243E8">
        <w:t xml:space="preserve"> dan </w:t>
      </w:r>
      <w:proofErr w:type="spellStart"/>
      <w:r w:rsidRPr="00A243E8">
        <w:t>menandatangani</w:t>
      </w:r>
      <w:proofErr w:type="spellEnd"/>
      <w:r w:rsidRPr="00A243E8">
        <w:t xml:space="preserve"> Nota </w:t>
      </w:r>
      <w:proofErr w:type="spellStart"/>
      <w:r w:rsidRPr="00A243E8">
        <w:t>Kesepahaman</w:t>
      </w:r>
      <w:proofErr w:type="spellEnd"/>
      <w:r w:rsidRPr="00A243E8">
        <w:t xml:space="preserve"> </w:t>
      </w:r>
      <w:proofErr w:type="spellStart"/>
      <w:r w:rsidRPr="00A243E8">
        <w:t>dalam</w:t>
      </w:r>
      <w:proofErr w:type="spellEnd"/>
      <w:r w:rsidRPr="00A243E8">
        <w:t xml:space="preserve"> </w:t>
      </w:r>
      <w:proofErr w:type="spellStart"/>
      <w:r w:rsidRPr="00A243E8">
        <w:t>rangka</w:t>
      </w:r>
      <w:proofErr w:type="spellEnd"/>
      <w:r w:rsidRPr="00A243E8">
        <w:t xml:space="preserve"> </w:t>
      </w:r>
      <w:proofErr w:type="spellStart"/>
      <w:r w:rsidR="002F3D80" w:rsidRPr="00A243E8">
        <w:t>Pelaksanaan</w:t>
      </w:r>
      <w:proofErr w:type="spellEnd"/>
      <w:r w:rsidR="002F3D80" w:rsidRPr="00A243E8">
        <w:t xml:space="preserve"> Tri Dharma </w:t>
      </w:r>
      <w:proofErr w:type="spellStart"/>
      <w:r w:rsidR="002F3D80" w:rsidRPr="00A243E8">
        <w:t>Perguruan</w:t>
      </w:r>
      <w:proofErr w:type="spellEnd"/>
      <w:r w:rsidR="002F3D80" w:rsidRPr="00A243E8">
        <w:t xml:space="preserve"> Tinggi y</w:t>
      </w:r>
      <w:r w:rsidRPr="00A243E8">
        <w:t>ang</w:t>
      </w:r>
      <w:r w:rsidR="005F1196" w:rsidRPr="00A243E8">
        <w:t xml:space="preserve"> mana </w:t>
      </w:r>
      <w:proofErr w:type="spellStart"/>
      <w:r w:rsidR="00104FF6" w:rsidRPr="00A243E8">
        <w:t>ketentuannya</w:t>
      </w:r>
      <w:proofErr w:type="spellEnd"/>
      <w:r w:rsidR="005F1196" w:rsidRPr="00A243E8">
        <w:t xml:space="preserve"> </w:t>
      </w:r>
      <w:proofErr w:type="spellStart"/>
      <w:r w:rsidR="005F1196" w:rsidRPr="00A243E8">
        <w:t>lebih</w:t>
      </w:r>
      <w:proofErr w:type="spellEnd"/>
      <w:r w:rsidR="005F1196" w:rsidRPr="00A243E8">
        <w:t xml:space="preserve"> </w:t>
      </w:r>
      <w:proofErr w:type="spellStart"/>
      <w:r w:rsidR="005F1196" w:rsidRPr="00A243E8">
        <w:t>lanjutnya</w:t>
      </w:r>
      <w:proofErr w:type="spellEnd"/>
      <w:r w:rsidR="005F1196" w:rsidRPr="00A243E8">
        <w:t xml:space="preserve"> </w:t>
      </w:r>
      <w:proofErr w:type="spellStart"/>
      <w:r w:rsidR="005F1196" w:rsidRPr="00A243E8">
        <w:t>akan</w:t>
      </w:r>
      <w:proofErr w:type="spellEnd"/>
      <w:r w:rsidR="00104FF6" w:rsidRPr="00A243E8">
        <w:t xml:space="preserve"> </w:t>
      </w:r>
      <w:proofErr w:type="spellStart"/>
      <w:r w:rsidR="00104FF6" w:rsidRPr="00A243E8">
        <w:t>dijelaskan</w:t>
      </w:r>
      <w:proofErr w:type="spellEnd"/>
      <w:r w:rsidR="00104FF6" w:rsidRPr="00A243E8">
        <w:t xml:space="preserve"> </w:t>
      </w:r>
      <w:proofErr w:type="spellStart"/>
      <w:r w:rsidR="00104FF6" w:rsidRPr="00A243E8">
        <w:t>dalam</w:t>
      </w:r>
      <w:proofErr w:type="spellEnd"/>
      <w:r w:rsidR="00104FF6" w:rsidRPr="00A243E8">
        <w:t xml:space="preserve"> </w:t>
      </w:r>
      <w:proofErr w:type="spellStart"/>
      <w:r w:rsidR="00104FF6" w:rsidRPr="00A243E8">
        <w:t>pasal-pasal</w:t>
      </w:r>
      <w:proofErr w:type="spellEnd"/>
      <w:r w:rsidR="00104FF6" w:rsidRPr="00A243E8">
        <w:t xml:space="preserve"> </w:t>
      </w:r>
      <w:proofErr w:type="spellStart"/>
      <w:r w:rsidR="00104FF6" w:rsidRPr="00A243E8">
        <w:t>berikut</w:t>
      </w:r>
      <w:proofErr w:type="spellEnd"/>
      <w:r w:rsidR="00104FF6" w:rsidRPr="00A243E8">
        <w:t>:</w:t>
      </w:r>
    </w:p>
    <w:p w14:paraId="0CF88165" w14:textId="77777777" w:rsidR="00A243E8" w:rsidRDefault="00A243E8" w:rsidP="00A243E8">
      <w:pPr>
        <w:spacing w:after="327" w:line="276" w:lineRule="auto"/>
        <w:ind w:left="10" w:right="39"/>
      </w:pPr>
    </w:p>
    <w:p w14:paraId="7E57884D" w14:textId="77777777" w:rsidR="00A243E8" w:rsidRPr="00A243E8" w:rsidRDefault="00A243E8" w:rsidP="00A243E8">
      <w:pPr>
        <w:spacing w:after="327" w:line="276" w:lineRule="auto"/>
        <w:ind w:left="10" w:right="39"/>
      </w:pPr>
    </w:p>
    <w:p w14:paraId="3B0A14D0" w14:textId="77777777" w:rsidR="00C2113F" w:rsidRPr="00A243E8" w:rsidRDefault="00000000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proofErr w:type="spellStart"/>
      <w:r w:rsidRPr="00A243E8">
        <w:rPr>
          <w:b/>
          <w:bCs/>
        </w:rPr>
        <w:lastRenderedPageBreak/>
        <w:t>Pasal</w:t>
      </w:r>
      <w:proofErr w:type="spellEnd"/>
      <w:r w:rsidRPr="00A243E8">
        <w:rPr>
          <w:b/>
          <w:bCs/>
        </w:rPr>
        <w:t xml:space="preserve"> 1</w:t>
      </w:r>
    </w:p>
    <w:p w14:paraId="0CCD47E9" w14:textId="27230774" w:rsidR="00E42036" w:rsidRPr="00A243E8" w:rsidRDefault="00CE42C6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r w:rsidRPr="00A243E8">
        <w:rPr>
          <w:b/>
          <w:bCs/>
        </w:rPr>
        <w:t>MAKSUD DAN TUJUAN</w:t>
      </w:r>
    </w:p>
    <w:p w14:paraId="3A4C5FAE" w14:textId="77777777" w:rsidR="00C2113F" w:rsidRPr="00A243E8" w:rsidRDefault="00C2113F" w:rsidP="00A243E8">
      <w:pPr>
        <w:pStyle w:val="NoSpacing"/>
        <w:spacing w:line="276" w:lineRule="auto"/>
        <w:ind w:left="0" w:right="39" w:firstLine="0"/>
        <w:jc w:val="center"/>
      </w:pPr>
    </w:p>
    <w:p w14:paraId="1EFF6C3B" w14:textId="25DA061D" w:rsidR="00E42036" w:rsidRPr="00A243E8" w:rsidRDefault="00CA727D" w:rsidP="00A243E8">
      <w:pPr>
        <w:spacing w:after="298" w:line="276" w:lineRule="auto"/>
        <w:ind w:left="10" w:right="39"/>
      </w:pPr>
      <w:r w:rsidRPr="00A243E8">
        <w:rPr>
          <w:b/>
          <w:bCs/>
        </w:rPr>
        <w:t>PIHAK PERTAMA</w:t>
      </w:r>
      <w:r w:rsidRPr="00A243E8">
        <w:t xml:space="preserve"> dan </w:t>
      </w:r>
      <w:r w:rsidRPr="00A243E8">
        <w:rPr>
          <w:b/>
          <w:bCs/>
        </w:rPr>
        <w:t>PIHAK KEDUA</w:t>
      </w:r>
      <w:r w:rsidRPr="00A243E8">
        <w:t xml:space="preserve"> </w:t>
      </w:r>
      <w:proofErr w:type="spellStart"/>
      <w:r w:rsidR="00CE42C6" w:rsidRPr="00A243E8">
        <w:t>secara</w:t>
      </w:r>
      <w:proofErr w:type="spellEnd"/>
      <w:r w:rsidR="00CE42C6" w:rsidRPr="00A243E8">
        <w:t xml:space="preserve"> </w:t>
      </w:r>
      <w:proofErr w:type="spellStart"/>
      <w:r w:rsidRPr="00A243E8">
        <w:t>bersama-sama</w:t>
      </w:r>
      <w:proofErr w:type="spellEnd"/>
      <w:r w:rsidRPr="00A243E8">
        <w:t xml:space="preserve"> </w:t>
      </w:r>
      <w:proofErr w:type="spellStart"/>
      <w:r w:rsidR="00CE42C6" w:rsidRPr="00A243E8">
        <w:t>akan</w:t>
      </w:r>
      <w:proofErr w:type="spellEnd"/>
      <w:r w:rsidR="00CE42C6" w:rsidRPr="00A243E8">
        <w:t xml:space="preserve"> </w:t>
      </w:r>
      <w:proofErr w:type="spellStart"/>
      <w:r w:rsidRPr="00A243E8">
        <w:t>melaksanakan</w:t>
      </w:r>
      <w:proofErr w:type="spellEnd"/>
      <w:r w:rsidRPr="00A243E8">
        <w:t xml:space="preserve"> </w:t>
      </w:r>
      <w:proofErr w:type="spellStart"/>
      <w:r w:rsidRPr="00A243E8">
        <w:t>kegiatan</w:t>
      </w:r>
      <w:proofErr w:type="spellEnd"/>
      <w:r w:rsidRPr="00A243E8">
        <w:t xml:space="preserve"> yang </w:t>
      </w:r>
      <w:proofErr w:type="spellStart"/>
      <w:r w:rsidRPr="00A243E8">
        <w:t>bermanfaat</w:t>
      </w:r>
      <w:proofErr w:type="spellEnd"/>
      <w:r w:rsidRPr="00A243E8">
        <w:t xml:space="preserve"> </w:t>
      </w:r>
      <w:proofErr w:type="spellStart"/>
      <w:r w:rsidRPr="00A243E8">
        <w:t>bagi</w:t>
      </w:r>
      <w:proofErr w:type="spellEnd"/>
      <w:r w:rsidRPr="00A243E8">
        <w:t xml:space="preserve"> </w:t>
      </w:r>
      <w:r w:rsidRPr="00A243E8">
        <w:rPr>
          <w:b/>
          <w:bCs/>
        </w:rPr>
        <w:t>PARA PIHAK</w:t>
      </w:r>
      <w:r w:rsidRPr="00A243E8">
        <w:t xml:space="preserve"> </w:t>
      </w:r>
      <w:proofErr w:type="spellStart"/>
      <w:r w:rsidRPr="00A243E8">
        <w:t>dalam</w:t>
      </w:r>
      <w:proofErr w:type="spellEnd"/>
      <w:r w:rsidRPr="00A243E8">
        <w:t xml:space="preserve"> </w:t>
      </w:r>
      <w:proofErr w:type="spellStart"/>
      <w:r w:rsidRPr="00A243E8">
        <w:t>rangka</w:t>
      </w:r>
      <w:proofErr w:type="spellEnd"/>
      <w:r w:rsidRPr="00A243E8">
        <w:t xml:space="preserve"> </w:t>
      </w:r>
      <w:proofErr w:type="spellStart"/>
      <w:r w:rsidRPr="00A243E8">
        <w:t>pengembangan</w:t>
      </w:r>
      <w:proofErr w:type="spellEnd"/>
      <w:r w:rsidRPr="00A243E8">
        <w:t xml:space="preserve"> </w:t>
      </w:r>
      <w:proofErr w:type="spellStart"/>
      <w:r w:rsidRPr="00A243E8">
        <w:t>kelembagaan</w:t>
      </w:r>
      <w:proofErr w:type="spellEnd"/>
      <w:r w:rsidRPr="00A243E8">
        <w:t xml:space="preserve"> </w:t>
      </w:r>
      <w:proofErr w:type="spellStart"/>
      <w:r w:rsidRPr="00A243E8">
        <w:t>dengan</w:t>
      </w:r>
      <w:proofErr w:type="spellEnd"/>
      <w:r w:rsidRPr="00A243E8">
        <w:t xml:space="preserve"> </w:t>
      </w:r>
      <w:proofErr w:type="spellStart"/>
      <w:r w:rsidRPr="00A243E8">
        <w:t>memanfaatkan</w:t>
      </w:r>
      <w:proofErr w:type="spellEnd"/>
      <w:r w:rsidRPr="00A243E8">
        <w:t xml:space="preserve"> </w:t>
      </w:r>
      <w:proofErr w:type="spellStart"/>
      <w:r w:rsidRPr="00A243E8">
        <w:t>sumber</w:t>
      </w:r>
      <w:proofErr w:type="spellEnd"/>
      <w:r w:rsidRPr="00A243E8">
        <w:t xml:space="preserve"> </w:t>
      </w:r>
      <w:proofErr w:type="spellStart"/>
      <w:r w:rsidRPr="00A243E8">
        <w:t>daya</w:t>
      </w:r>
      <w:proofErr w:type="spellEnd"/>
      <w:r w:rsidRPr="00A243E8">
        <w:t xml:space="preserve"> yang </w:t>
      </w:r>
      <w:proofErr w:type="spellStart"/>
      <w:r w:rsidRPr="00A243E8">
        <w:t>dapat</w:t>
      </w:r>
      <w:proofErr w:type="spellEnd"/>
      <w:r w:rsidRPr="00A243E8">
        <w:t xml:space="preserve"> </w:t>
      </w:r>
      <w:proofErr w:type="spellStart"/>
      <w:r w:rsidRPr="00A243E8">
        <w:t>disediakan</w:t>
      </w:r>
      <w:proofErr w:type="spellEnd"/>
      <w:r w:rsidRPr="00A243E8">
        <w:t xml:space="preserve"> oleh masing-masing </w:t>
      </w:r>
      <w:proofErr w:type="spellStart"/>
      <w:r w:rsidR="000E3DE0" w:rsidRPr="00A243E8">
        <w:t>p</w:t>
      </w:r>
      <w:r w:rsidRPr="00A243E8">
        <w:t>ihak</w:t>
      </w:r>
      <w:proofErr w:type="spellEnd"/>
      <w:r w:rsidRPr="00A243E8">
        <w:t xml:space="preserve"> </w:t>
      </w:r>
      <w:proofErr w:type="spellStart"/>
      <w:r w:rsidRPr="00A243E8">
        <w:t>dalam</w:t>
      </w:r>
      <w:proofErr w:type="spellEnd"/>
      <w:r w:rsidRPr="00A243E8">
        <w:t xml:space="preserve"> </w:t>
      </w:r>
      <w:proofErr w:type="spellStart"/>
      <w:r w:rsidRPr="00A243E8">
        <w:t>bidang</w:t>
      </w:r>
      <w:proofErr w:type="spellEnd"/>
      <w:r w:rsidRPr="00A243E8">
        <w:t xml:space="preserve"> </w:t>
      </w:r>
      <w:proofErr w:type="spellStart"/>
      <w:r w:rsidRPr="00A243E8">
        <w:t>pendidikan</w:t>
      </w:r>
      <w:proofErr w:type="spellEnd"/>
      <w:r w:rsidRPr="00A243E8">
        <w:t xml:space="preserve">, </w:t>
      </w:r>
      <w:proofErr w:type="spellStart"/>
      <w:r w:rsidRPr="00A243E8">
        <w:t>penelitian</w:t>
      </w:r>
      <w:proofErr w:type="spellEnd"/>
      <w:r w:rsidRPr="00A243E8">
        <w:t xml:space="preserve">, dan </w:t>
      </w:r>
      <w:proofErr w:type="spellStart"/>
      <w:r w:rsidRPr="00A243E8">
        <w:t>pengabdian</w:t>
      </w:r>
      <w:proofErr w:type="spellEnd"/>
      <w:r w:rsidRPr="00A243E8">
        <w:t xml:space="preserve"> </w:t>
      </w:r>
      <w:proofErr w:type="spellStart"/>
      <w:r w:rsidRPr="00A243E8">
        <w:t>kepada</w:t>
      </w:r>
      <w:proofErr w:type="spellEnd"/>
      <w:r w:rsidR="00C2113F" w:rsidRPr="00A243E8">
        <w:t xml:space="preserve"> </w:t>
      </w:r>
      <w:proofErr w:type="spellStart"/>
      <w:r w:rsidRPr="00A243E8">
        <w:t>masyarakat</w:t>
      </w:r>
      <w:proofErr w:type="spellEnd"/>
      <w:r w:rsidRPr="00A243E8">
        <w:t>.</w:t>
      </w:r>
    </w:p>
    <w:p w14:paraId="4BE4D389" w14:textId="037F2A51" w:rsidR="00CE42C6" w:rsidRPr="00A243E8" w:rsidRDefault="00CE42C6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proofErr w:type="spellStart"/>
      <w:r w:rsidRPr="00A243E8">
        <w:rPr>
          <w:b/>
          <w:bCs/>
        </w:rPr>
        <w:t>Pasal</w:t>
      </w:r>
      <w:proofErr w:type="spellEnd"/>
      <w:r w:rsidRPr="00A243E8">
        <w:rPr>
          <w:b/>
          <w:bCs/>
        </w:rPr>
        <w:t xml:space="preserve"> 2</w:t>
      </w:r>
    </w:p>
    <w:p w14:paraId="2494119A" w14:textId="5DA0CDC0" w:rsidR="00CE42C6" w:rsidRPr="00A243E8" w:rsidRDefault="00CE42C6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r w:rsidRPr="00A243E8">
        <w:rPr>
          <w:b/>
          <w:bCs/>
        </w:rPr>
        <w:t>OBJEK</w:t>
      </w:r>
    </w:p>
    <w:p w14:paraId="5F740AD3" w14:textId="77777777" w:rsidR="00CE42C6" w:rsidRPr="00A243E8" w:rsidRDefault="00CE42C6" w:rsidP="00A243E8">
      <w:pPr>
        <w:pStyle w:val="NoSpacing"/>
        <w:spacing w:line="276" w:lineRule="auto"/>
        <w:ind w:left="0" w:right="39" w:firstLine="0"/>
        <w:jc w:val="center"/>
      </w:pPr>
    </w:p>
    <w:p w14:paraId="51372720" w14:textId="72F93980" w:rsidR="00CE42C6" w:rsidRPr="00A243E8" w:rsidRDefault="00CE42C6" w:rsidP="00A243E8">
      <w:pPr>
        <w:spacing w:after="298" w:line="276" w:lineRule="auto"/>
        <w:ind w:left="10" w:right="39"/>
      </w:pPr>
      <w:proofErr w:type="spellStart"/>
      <w:r w:rsidRPr="00A243E8">
        <w:t>Objek</w:t>
      </w:r>
      <w:proofErr w:type="spellEnd"/>
      <w:r w:rsidRPr="00A243E8">
        <w:t xml:space="preserve"> </w:t>
      </w:r>
      <w:proofErr w:type="spellStart"/>
      <w:r w:rsidRPr="00A243E8">
        <w:t>dari</w:t>
      </w:r>
      <w:proofErr w:type="spellEnd"/>
      <w:r w:rsidRPr="00A243E8">
        <w:t xml:space="preserve"> Nota </w:t>
      </w:r>
      <w:proofErr w:type="spellStart"/>
      <w:r w:rsidRPr="00A243E8">
        <w:t>Kesapahaman</w:t>
      </w:r>
      <w:proofErr w:type="spellEnd"/>
      <w:r w:rsidRPr="00A243E8">
        <w:t xml:space="preserve"> </w:t>
      </w:r>
      <w:proofErr w:type="spellStart"/>
      <w:r w:rsidRPr="00A243E8">
        <w:t>ini</w:t>
      </w:r>
      <w:proofErr w:type="spellEnd"/>
      <w:r w:rsidRPr="00A243E8">
        <w:t xml:space="preserve"> </w:t>
      </w:r>
      <w:proofErr w:type="spellStart"/>
      <w:r w:rsidRPr="00A243E8">
        <w:t>adalah</w:t>
      </w:r>
      <w:proofErr w:type="spellEnd"/>
      <w:r w:rsidRPr="00A243E8">
        <w:t xml:space="preserve"> </w:t>
      </w:r>
      <w:proofErr w:type="spellStart"/>
      <w:r w:rsidRPr="00A243E8">
        <w:t>untuk</w:t>
      </w:r>
      <w:proofErr w:type="spellEnd"/>
      <w:r w:rsidRPr="00A243E8">
        <w:t xml:space="preserve"> </w:t>
      </w:r>
      <w:proofErr w:type="spellStart"/>
      <w:r w:rsidRPr="00A243E8">
        <w:t>menyelenggarakan</w:t>
      </w:r>
      <w:proofErr w:type="spellEnd"/>
      <w:r w:rsidRPr="00A243E8">
        <w:t xml:space="preserve"> Tri Dharma </w:t>
      </w:r>
      <w:proofErr w:type="spellStart"/>
      <w:r w:rsidRPr="00A243E8">
        <w:t>Perguruan</w:t>
      </w:r>
      <w:proofErr w:type="spellEnd"/>
      <w:r w:rsidRPr="00A243E8">
        <w:t xml:space="preserve"> Tinggi.</w:t>
      </w:r>
    </w:p>
    <w:p w14:paraId="47E7DAFD" w14:textId="05D73FF1" w:rsidR="00C2113F" w:rsidRPr="00A243E8" w:rsidRDefault="00000000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proofErr w:type="spellStart"/>
      <w:r w:rsidRPr="00A243E8">
        <w:rPr>
          <w:b/>
          <w:bCs/>
        </w:rPr>
        <w:t>Pasal</w:t>
      </w:r>
      <w:proofErr w:type="spellEnd"/>
      <w:r w:rsidRPr="00A243E8">
        <w:rPr>
          <w:b/>
          <w:bCs/>
        </w:rPr>
        <w:t xml:space="preserve"> </w:t>
      </w:r>
      <w:r w:rsidR="00CE42C6" w:rsidRPr="00A243E8">
        <w:rPr>
          <w:b/>
          <w:bCs/>
        </w:rPr>
        <w:t>3</w:t>
      </w:r>
    </w:p>
    <w:p w14:paraId="24C907A9" w14:textId="77777777" w:rsidR="00E42036" w:rsidRPr="00A243E8" w:rsidRDefault="00000000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r w:rsidRPr="00A243E8">
        <w:rPr>
          <w:b/>
          <w:bCs/>
        </w:rPr>
        <w:t>RUANG LINGKUP</w:t>
      </w:r>
    </w:p>
    <w:p w14:paraId="4F379983" w14:textId="77777777" w:rsidR="00C2113F" w:rsidRPr="00A243E8" w:rsidRDefault="00C2113F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</w:p>
    <w:p w14:paraId="23091C7F" w14:textId="77777777" w:rsidR="00E42036" w:rsidRPr="00A243E8" w:rsidRDefault="00000000" w:rsidP="00A243E8">
      <w:pPr>
        <w:spacing w:line="276" w:lineRule="auto"/>
        <w:ind w:left="10" w:right="39"/>
      </w:pPr>
      <w:r w:rsidRPr="00A243E8">
        <w:t xml:space="preserve">Ruang </w:t>
      </w:r>
      <w:proofErr w:type="spellStart"/>
      <w:r w:rsidRPr="00A243E8">
        <w:t>lingkup</w:t>
      </w:r>
      <w:proofErr w:type="spellEnd"/>
      <w:r w:rsidRPr="00A243E8">
        <w:t xml:space="preserve"> Nota </w:t>
      </w:r>
      <w:proofErr w:type="spellStart"/>
      <w:r w:rsidRPr="00A243E8">
        <w:t>Kesepahaman</w:t>
      </w:r>
      <w:proofErr w:type="spellEnd"/>
      <w:r w:rsidRPr="00A243E8">
        <w:t xml:space="preserve"> </w:t>
      </w:r>
      <w:proofErr w:type="spellStart"/>
      <w:r w:rsidRPr="00A243E8">
        <w:t>ini</w:t>
      </w:r>
      <w:proofErr w:type="spellEnd"/>
      <w:r w:rsidRPr="00A243E8">
        <w:t xml:space="preserve"> </w:t>
      </w:r>
      <w:proofErr w:type="spellStart"/>
      <w:r w:rsidRPr="00A243E8">
        <w:t>meliputi</w:t>
      </w:r>
      <w:proofErr w:type="spellEnd"/>
      <w:r w:rsidRPr="00A243E8">
        <w:t xml:space="preserve"> </w:t>
      </w:r>
      <w:proofErr w:type="spellStart"/>
      <w:r w:rsidRPr="00A243E8">
        <w:t>bidang</w:t>
      </w:r>
      <w:proofErr w:type="spellEnd"/>
      <w:r w:rsidRPr="00A243E8">
        <w:t>:</w:t>
      </w:r>
    </w:p>
    <w:p w14:paraId="0E41DBDC" w14:textId="54902E75" w:rsidR="000E3DE0" w:rsidRPr="00A243E8" w:rsidRDefault="00870CA9" w:rsidP="00A243E8">
      <w:pPr>
        <w:numPr>
          <w:ilvl w:val="0"/>
          <w:numId w:val="1"/>
        </w:numPr>
        <w:spacing w:line="276" w:lineRule="auto"/>
        <w:ind w:right="39" w:hanging="338"/>
      </w:pPr>
      <w:proofErr w:type="spellStart"/>
      <w:r w:rsidRPr="00A243E8">
        <w:t>Penyelenggaraan</w:t>
      </w:r>
      <w:proofErr w:type="spellEnd"/>
      <w:r w:rsidRPr="00A243E8">
        <w:t xml:space="preserve"> </w:t>
      </w:r>
      <w:proofErr w:type="spellStart"/>
      <w:r w:rsidRPr="00A243E8">
        <w:t>kerja</w:t>
      </w:r>
      <w:proofErr w:type="spellEnd"/>
      <w:r w:rsidRPr="00A243E8">
        <w:t xml:space="preserve"> </w:t>
      </w:r>
      <w:proofErr w:type="spellStart"/>
      <w:r w:rsidRPr="00A243E8">
        <w:t>sama</w:t>
      </w:r>
      <w:proofErr w:type="spellEnd"/>
      <w:r w:rsidRPr="00A243E8">
        <w:t xml:space="preserve"> </w:t>
      </w:r>
      <w:proofErr w:type="spellStart"/>
      <w:r w:rsidRPr="00A243E8">
        <w:t>pendidikan</w:t>
      </w:r>
      <w:proofErr w:type="spellEnd"/>
    </w:p>
    <w:p w14:paraId="224F68D5" w14:textId="5996A9E7" w:rsidR="00870CA9" w:rsidRPr="00A243E8" w:rsidRDefault="00870CA9" w:rsidP="00A243E8">
      <w:pPr>
        <w:numPr>
          <w:ilvl w:val="0"/>
          <w:numId w:val="1"/>
        </w:numPr>
        <w:spacing w:line="276" w:lineRule="auto"/>
        <w:ind w:right="39" w:hanging="338"/>
      </w:pPr>
      <w:proofErr w:type="spellStart"/>
      <w:r w:rsidRPr="00A243E8">
        <w:t>Penelitian</w:t>
      </w:r>
      <w:proofErr w:type="spellEnd"/>
      <w:r w:rsidRPr="00A243E8">
        <w:t xml:space="preserve"> dan </w:t>
      </w:r>
      <w:proofErr w:type="spellStart"/>
      <w:r w:rsidRPr="00A243E8">
        <w:t>pengembangan</w:t>
      </w:r>
      <w:proofErr w:type="spellEnd"/>
      <w:r w:rsidRPr="00A243E8">
        <w:t xml:space="preserve"> </w:t>
      </w:r>
      <w:proofErr w:type="spellStart"/>
      <w:r w:rsidRPr="00A243E8">
        <w:t>sumber</w:t>
      </w:r>
      <w:proofErr w:type="spellEnd"/>
      <w:r w:rsidRPr="00A243E8">
        <w:t xml:space="preserve"> </w:t>
      </w:r>
      <w:proofErr w:type="spellStart"/>
      <w:r w:rsidRPr="00A243E8">
        <w:t>daya</w:t>
      </w:r>
      <w:proofErr w:type="spellEnd"/>
      <w:r w:rsidRPr="00A243E8">
        <w:t xml:space="preserve"> </w:t>
      </w:r>
      <w:proofErr w:type="spellStart"/>
      <w:r w:rsidRPr="00A243E8">
        <w:t>manusia</w:t>
      </w:r>
      <w:proofErr w:type="spellEnd"/>
    </w:p>
    <w:p w14:paraId="31276462" w14:textId="64ACA31A" w:rsidR="00870CA9" w:rsidRPr="00A243E8" w:rsidRDefault="00870CA9" w:rsidP="00A243E8">
      <w:pPr>
        <w:numPr>
          <w:ilvl w:val="0"/>
          <w:numId w:val="1"/>
        </w:numPr>
        <w:spacing w:line="276" w:lineRule="auto"/>
        <w:ind w:right="39" w:hanging="338"/>
      </w:pPr>
      <w:proofErr w:type="spellStart"/>
      <w:r w:rsidRPr="00A243E8">
        <w:t>Pengabdian</w:t>
      </w:r>
      <w:proofErr w:type="spellEnd"/>
      <w:r w:rsidRPr="00A243E8">
        <w:t xml:space="preserve"> </w:t>
      </w:r>
      <w:proofErr w:type="spellStart"/>
      <w:r w:rsidRPr="00A243E8">
        <w:t>kepada</w:t>
      </w:r>
      <w:proofErr w:type="spellEnd"/>
      <w:r w:rsidRPr="00A243E8">
        <w:t xml:space="preserve"> </w:t>
      </w:r>
      <w:proofErr w:type="spellStart"/>
      <w:r w:rsidRPr="00A243E8">
        <w:t>masyarakat</w:t>
      </w:r>
      <w:proofErr w:type="spellEnd"/>
      <w:r w:rsidRPr="00A243E8">
        <w:t>, dan</w:t>
      </w:r>
    </w:p>
    <w:p w14:paraId="0F9C390D" w14:textId="5DAB5C2C" w:rsidR="00E42036" w:rsidRPr="00A243E8" w:rsidRDefault="00000000" w:rsidP="00A243E8">
      <w:pPr>
        <w:numPr>
          <w:ilvl w:val="0"/>
          <w:numId w:val="1"/>
        </w:numPr>
        <w:spacing w:after="295" w:line="276" w:lineRule="auto"/>
        <w:ind w:right="39" w:hanging="338"/>
      </w:pPr>
      <w:proofErr w:type="spellStart"/>
      <w:r w:rsidRPr="00A243E8">
        <w:t>Ke</w:t>
      </w:r>
      <w:r w:rsidR="00870CA9" w:rsidRPr="00A243E8">
        <w:t>rja</w:t>
      </w:r>
      <w:proofErr w:type="spellEnd"/>
      <w:r w:rsidR="00870CA9" w:rsidRPr="00A243E8">
        <w:t xml:space="preserve"> </w:t>
      </w:r>
      <w:proofErr w:type="spellStart"/>
      <w:r w:rsidR="00870CA9" w:rsidRPr="00A243E8">
        <w:t>sama</w:t>
      </w:r>
      <w:proofErr w:type="spellEnd"/>
      <w:r w:rsidR="00870CA9" w:rsidRPr="00A243E8">
        <w:t xml:space="preserve"> di </w:t>
      </w:r>
      <w:proofErr w:type="spellStart"/>
      <w:r w:rsidR="00870CA9" w:rsidRPr="00A243E8">
        <w:t>bidang</w:t>
      </w:r>
      <w:proofErr w:type="spellEnd"/>
      <w:r w:rsidRPr="00A243E8">
        <w:t xml:space="preserve"> lain </w:t>
      </w:r>
      <w:proofErr w:type="spellStart"/>
      <w:r w:rsidR="00870CA9" w:rsidRPr="00A243E8">
        <w:t>berdasarkan</w:t>
      </w:r>
      <w:proofErr w:type="spellEnd"/>
      <w:r w:rsidR="00870CA9" w:rsidRPr="00A243E8">
        <w:t xml:space="preserve"> </w:t>
      </w:r>
      <w:proofErr w:type="spellStart"/>
      <w:r w:rsidR="00870CA9" w:rsidRPr="00A243E8">
        <w:t>kesepakatan</w:t>
      </w:r>
      <w:proofErr w:type="spellEnd"/>
      <w:r w:rsidRPr="00A243E8">
        <w:t xml:space="preserve"> </w:t>
      </w:r>
      <w:r w:rsidRPr="00A243E8">
        <w:rPr>
          <w:b/>
          <w:bCs/>
        </w:rPr>
        <w:t>PARA PIHAK</w:t>
      </w:r>
      <w:r w:rsidRPr="00A243E8">
        <w:t>.</w:t>
      </w:r>
    </w:p>
    <w:p w14:paraId="77456F0D" w14:textId="3A30EF47" w:rsidR="00C2113F" w:rsidRPr="00A243E8" w:rsidRDefault="00000000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proofErr w:type="spellStart"/>
      <w:r w:rsidRPr="00A243E8">
        <w:rPr>
          <w:b/>
          <w:bCs/>
        </w:rPr>
        <w:t>Pasal</w:t>
      </w:r>
      <w:proofErr w:type="spellEnd"/>
      <w:r w:rsidRPr="00A243E8">
        <w:rPr>
          <w:b/>
          <w:bCs/>
        </w:rPr>
        <w:t xml:space="preserve"> </w:t>
      </w:r>
      <w:r w:rsidR="00CE42C6" w:rsidRPr="00A243E8">
        <w:rPr>
          <w:b/>
          <w:bCs/>
        </w:rPr>
        <w:t>4</w:t>
      </w:r>
    </w:p>
    <w:p w14:paraId="3DC242EE" w14:textId="77777777" w:rsidR="00E42036" w:rsidRPr="00A243E8" w:rsidRDefault="00000000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r w:rsidRPr="00A243E8">
        <w:rPr>
          <w:b/>
          <w:bCs/>
        </w:rPr>
        <w:t>PELAKSANAAN</w:t>
      </w:r>
    </w:p>
    <w:p w14:paraId="608E6C04" w14:textId="77777777" w:rsidR="00C2113F" w:rsidRPr="00A243E8" w:rsidRDefault="00C2113F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</w:p>
    <w:p w14:paraId="24721C53" w14:textId="17336B80" w:rsidR="00CE42C6" w:rsidRPr="00A243E8" w:rsidRDefault="00CE42C6" w:rsidP="00A243E8">
      <w:pPr>
        <w:numPr>
          <w:ilvl w:val="0"/>
          <w:numId w:val="5"/>
        </w:numPr>
        <w:spacing w:after="0" w:line="276" w:lineRule="auto"/>
        <w:ind w:left="426" w:hanging="426"/>
      </w:pPr>
      <w:proofErr w:type="spellStart"/>
      <w:r w:rsidRPr="00A243E8">
        <w:t>Implementasi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dari</w:t>
      </w:r>
      <w:proofErr w:type="spellEnd"/>
      <w:r w:rsidRPr="00A243E8">
        <w:rPr>
          <w:lang w:val="id-ID"/>
        </w:rPr>
        <w:t xml:space="preserve"> </w:t>
      </w:r>
      <w:r w:rsidRPr="00A243E8">
        <w:t xml:space="preserve">Nota </w:t>
      </w:r>
      <w:proofErr w:type="spellStart"/>
      <w:r w:rsidRPr="00A243E8">
        <w:t>Kesepahaman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ini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akan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diatur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lebih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lanjut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dalam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Perjanjian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Kerja</w:t>
      </w:r>
      <w:proofErr w:type="spellEnd"/>
      <w:r w:rsidRPr="00A243E8">
        <w:t xml:space="preserve"> Sama yang </w:t>
      </w:r>
      <w:proofErr w:type="spellStart"/>
      <w:r w:rsidRPr="00A243E8">
        <w:t>merupakan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bagian</w:t>
      </w:r>
      <w:proofErr w:type="spellEnd"/>
      <w:r w:rsidRPr="00A243E8">
        <w:t xml:space="preserve"> yang </w:t>
      </w:r>
      <w:proofErr w:type="spellStart"/>
      <w:r w:rsidRPr="00A243E8">
        <w:t>tidak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terpisahkan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dari</w:t>
      </w:r>
      <w:proofErr w:type="spellEnd"/>
      <w:r w:rsidRPr="00A243E8">
        <w:rPr>
          <w:lang w:val="id-ID"/>
        </w:rPr>
        <w:t xml:space="preserve"> </w:t>
      </w:r>
      <w:r w:rsidRPr="00A243E8">
        <w:t xml:space="preserve">Nota </w:t>
      </w:r>
      <w:proofErr w:type="spellStart"/>
      <w:r w:rsidRPr="00A243E8">
        <w:t>Kesepahaman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ini</w:t>
      </w:r>
      <w:proofErr w:type="spellEnd"/>
      <w:r w:rsidRPr="00A243E8">
        <w:t>.</w:t>
      </w:r>
    </w:p>
    <w:p w14:paraId="48B569C7" w14:textId="77777777" w:rsidR="00CE42C6" w:rsidRPr="00A243E8" w:rsidRDefault="00CE42C6" w:rsidP="00A243E8">
      <w:pPr>
        <w:numPr>
          <w:ilvl w:val="0"/>
          <w:numId w:val="5"/>
        </w:numPr>
        <w:spacing w:after="0" w:line="276" w:lineRule="auto"/>
        <w:ind w:left="425" w:hanging="425"/>
      </w:pPr>
      <w:proofErr w:type="spellStart"/>
      <w:r w:rsidRPr="00A243E8">
        <w:t>Dalam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melaksanakan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kerja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sama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sebagaimana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dimaksud</w:t>
      </w:r>
      <w:proofErr w:type="spellEnd"/>
      <w:r w:rsidRPr="00A243E8">
        <w:t xml:space="preserve"> pada </w:t>
      </w:r>
      <w:proofErr w:type="spellStart"/>
      <w:r w:rsidRPr="00A243E8">
        <w:t>ayat</w:t>
      </w:r>
      <w:proofErr w:type="spellEnd"/>
      <w:r w:rsidRPr="00A243E8">
        <w:t xml:space="preserve"> (1) </w:t>
      </w:r>
      <w:r w:rsidRPr="00A243E8">
        <w:rPr>
          <w:b/>
          <w:bCs/>
        </w:rPr>
        <w:t>PARA PIHAK</w:t>
      </w:r>
      <w:r w:rsidRPr="00A243E8">
        <w:rPr>
          <w:b/>
          <w:bCs/>
          <w:lang w:val="id-ID"/>
        </w:rPr>
        <w:t xml:space="preserve"> </w:t>
      </w:r>
      <w:proofErr w:type="spellStart"/>
      <w:r w:rsidRPr="00A243E8">
        <w:t>dapat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mendelegasikan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pejabat</w:t>
      </w:r>
      <w:proofErr w:type="spellEnd"/>
      <w:r w:rsidRPr="00A243E8">
        <w:t xml:space="preserve"> di </w:t>
      </w:r>
      <w:proofErr w:type="spellStart"/>
      <w:r w:rsidRPr="00A243E8">
        <w:t>lingkungan</w:t>
      </w:r>
      <w:proofErr w:type="spellEnd"/>
      <w:r w:rsidRPr="00A243E8">
        <w:t xml:space="preserve"> yang </w:t>
      </w:r>
      <w:proofErr w:type="spellStart"/>
      <w:r w:rsidRPr="00A243E8">
        <w:t>ditunjuk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sesuai</w:t>
      </w:r>
      <w:proofErr w:type="spellEnd"/>
      <w:r w:rsidRPr="00A243E8">
        <w:rPr>
          <w:lang w:val="id-ID"/>
        </w:rPr>
        <w:t xml:space="preserve"> </w:t>
      </w:r>
      <w:proofErr w:type="spellStart"/>
      <w:r w:rsidRPr="00A243E8">
        <w:t>peran</w:t>
      </w:r>
      <w:proofErr w:type="spellEnd"/>
      <w:r w:rsidRPr="00A243E8">
        <w:t xml:space="preserve"> dan </w:t>
      </w:r>
      <w:proofErr w:type="spellStart"/>
      <w:r w:rsidRPr="00A243E8">
        <w:t>fungsi</w:t>
      </w:r>
      <w:proofErr w:type="spellEnd"/>
      <w:r w:rsidRPr="00A243E8">
        <w:rPr>
          <w:lang w:val="id-ID"/>
        </w:rPr>
        <w:t xml:space="preserve"> </w:t>
      </w:r>
      <w:r w:rsidRPr="00A243E8">
        <w:t>masing-masing</w:t>
      </w:r>
      <w:r w:rsidRPr="00A243E8">
        <w:rPr>
          <w:lang w:val="id-ID"/>
        </w:rPr>
        <w:t xml:space="preserve"> </w:t>
      </w:r>
      <w:proofErr w:type="spellStart"/>
      <w:r w:rsidRPr="00A243E8">
        <w:t>pihak</w:t>
      </w:r>
      <w:proofErr w:type="spellEnd"/>
      <w:r w:rsidRPr="00A243E8">
        <w:t xml:space="preserve">, </w:t>
      </w:r>
      <w:proofErr w:type="spellStart"/>
      <w:r w:rsidRPr="00A243E8">
        <w:t>serta</w:t>
      </w:r>
      <w:proofErr w:type="spellEnd"/>
    </w:p>
    <w:p w14:paraId="2070DA44" w14:textId="5AA7D4D9" w:rsidR="00CE42C6" w:rsidRDefault="00CE42C6" w:rsidP="00A243E8">
      <w:pPr>
        <w:numPr>
          <w:ilvl w:val="0"/>
          <w:numId w:val="5"/>
        </w:numPr>
        <w:spacing w:after="0" w:line="276" w:lineRule="auto"/>
        <w:ind w:left="425" w:hanging="425"/>
      </w:pPr>
      <w:r w:rsidRPr="00A243E8">
        <w:rPr>
          <w:b/>
          <w:bCs/>
          <w:lang w:val="fi-FI"/>
        </w:rPr>
        <w:t>PIHAK KESATU</w:t>
      </w:r>
      <w:r w:rsidRPr="00A243E8">
        <w:rPr>
          <w:bCs/>
          <w:lang w:val="fi-FI"/>
        </w:rPr>
        <w:t xml:space="preserve"> </w:t>
      </w:r>
      <w:proofErr w:type="spellStart"/>
      <w:r w:rsidRPr="00A243E8">
        <w:rPr>
          <w:bCs/>
          <w:lang w:val="fi-FI"/>
        </w:rPr>
        <w:t>dan</w:t>
      </w:r>
      <w:proofErr w:type="spellEnd"/>
      <w:r w:rsidRPr="00A243E8">
        <w:rPr>
          <w:bCs/>
          <w:lang w:val="fi-FI"/>
        </w:rPr>
        <w:t xml:space="preserve"> </w:t>
      </w:r>
      <w:r w:rsidRPr="00A243E8">
        <w:rPr>
          <w:b/>
          <w:bCs/>
          <w:lang w:val="fi-FI"/>
        </w:rPr>
        <w:t xml:space="preserve">PIHAK KEDUA </w:t>
      </w:r>
      <w:proofErr w:type="spellStart"/>
      <w:r w:rsidRPr="00A243E8">
        <w:rPr>
          <w:bCs/>
          <w:lang w:val="fi-FI"/>
        </w:rPr>
        <w:t>saling</w:t>
      </w:r>
      <w:proofErr w:type="spellEnd"/>
      <w:r w:rsidRPr="00A243E8">
        <w:rPr>
          <w:bCs/>
          <w:lang w:val="fi-FI"/>
        </w:rPr>
        <w:t xml:space="preserve"> </w:t>
      </w:r>
      <w:proofErr w:type="spellStart"/>
      <w:r w:rsidRPr="00A243E8">
        <w:rPr>
          <w:bCs/>
          <w:lang w:val="fi-FI"/>
        </w:rPr>
        <w:t>mengevaluasi</w:t>
      </w:r>
      <w:proofErr w:type="spellEnd"/>
      <w:r w:rsidRPr="00A243E8">
        <w:rPr>
          <w:bCs/>
          <w:lang w:val="fi-FI"/>
        </w:rPr>
        <w:t xml:space="preserve"> </w:t>
      </w:r>
      <w:proofErr w:type="spellStart"/>
      <w:r w:rsidRPr="00A243E8">
        <w:rPr>
          <w:bCs/>
          <w:lang w:val="fi-FI"/>
        </w:rPr>
        <w:t>pelaksanaan</w:t>
      </w:r>
      <w:proofErr w:type="spellEnd"/>
      <w:r w:rsidRPr="00A243E8">
        <w:rPr>
          <w:bCs/>
          <w:lang w:val="fi-FI"/>
        </w:rPr>
        <w:t xml:space="preserve"> </w:t>
      </w:r>
      <w:proofErr w:type="spellStart"/>
      <w:r w:rsidRPr="00A243E8">
        <w:rPr>
          <w:bCs/>
          <w:lang w:val="fi-FI"/>
        </w:rPr>
        <w:t>atau</w:t>
      </w:r>
      <w:proofErr w:type="spellEnd"/>
      <w:r w:rsidRPr="00A243E8">
        <w:rPr>
          <w:bCs/>
          <w:lang w:val="fi-FI"/>
        </w:rPr>
        <w:t xml:space="preserve"> </w:t>
      </w:r>
      <w:proofErr w:type="spellStart"/>
      <w:r w:rsidRPr="00A243E8">
        <w:rPr>
          <w:bCs/>
          <w:lang w:val="fi-FI"/>
        </w:rPr>
        <w:t>realisasi</w:t>
      </w:r>
      <w:proofErr w:type="spellEnd"/>
      <w:r w:rsidRPr="00A243E8">
        <w:rPr>
          <w:bCs/>
          <w:lang w:val="fi-FI"/>
        </w:rPr>
        <w:t xml:space="preserve"> </w:t>
      </w:r>
      <w:proofErr w:type="spellStart"/>
      <w:r w:rsidRPr="00A243E8">
        <w:rPr>
          <w:bCs/>
          <w:lang w:val="fi-FI"/>
        </w:rPr>
        <w:t>kerjasama</w:t>
      </w:r>
      <w:proofErr w:type="spellEnd"/>
      <w:r w:rsidRPr="00A243E8">
        <w:rPr>
          <w:bCs/>
          <w:lang w:val="fi-FI"/>
        </w:rPr>
        <w:t xml:space="preserve"> </w:t>
      </w:r>
      <w:proofErr w:type="spellStart"/>
      <w:r w:rsidRPr="00A243E8">
        <w:rPr>
          <w:bCs/>
          <w:lang w:val="fi-FI"/>
        </w:rPr>
        <w:t>ini</w:t>
      </w:r>
      <w:proofErr w:type="spellEnd"/>
      <w:r w:rsidRPr="00A243E8">
        <w:rPr>
          <w:bCs/>
          <w:lang w:val="fi-FI"/>
        </w:rPr>
        <w:t xml:space="preserve"> </w:t>
      </w:r>
      <w:proofErr w:type="spellStart"/>
      <w:r w:rsidRPr="00A243E8">
        <w:rPr>
          <w:bCs/>
          <w:lang w:val="fi-FI"/>
        </w:rPr>
        <w:t>setidak-tidaknya</w:t>
      </w:r>
      <w:proofErr w:type="spellEnd"/>
      <w:r w:rsidRPr="00A243E8">
        <w:rPr>
          <w:bCs/>
          <w:lang w:val="fi-FI"/>
        </w:rPr>
        <w:t xml:space="preserve"> </w:t>
      </w:r>
      <w:proofErr w:type="spellStart"/>
      <w:r w:rsidRPr="00A243E8">
        <w:rPr>
          <w:bCs/>
          <w:lang w:val="fi-FI"/>
        </w:rPr>
        <w:t>setiap</w:t>
      </w:r>
      <w:proofErr w:type="spellEnd"/>
      <w:r w:rsidRPr="00A243E8">
        <w:rPr>
          <w:bCs/>
          <w:lang w:val="fi-FI"/>
        </w:rPr>
        <w:t xml:space="preserve"> </w:t>
      </w:r>
      <w:proofErr w:type="spellStart"/>
      <w:r w:rsidRPr="00A243E8">
        <w:rPr>
          <w:bCs/>
          <w:lang w:val="fi-FI"/>
        </w:rPr>
        <w:t>setahun</w:t>
      </w:r>
      <w:proofErr w:type="spellEnd"/>
      <w:r w:rsidRPr="00A243E8">
        <w:rPr>
          <w:bCs/>
          <w:lang w:val="fi-FI"/>
        </w:rPr>
        <w:t xml:space="preserve"> </w:t>
      </w:r>
      <w:proofErr w:type="spellStart"/>
      <w:r w:rsidRPr="00A243E8">
        <w:rPr>
          <w:bCs/>
          <w:lang w:val="fi-FI"/>
        </w:rPr>
        <w:t>sekali</w:t>
      </w:r>
      <w:proofErr w:type="spellEnd"/>
      <w:r w:rsidRPr="00A243E8">
        <w:rPr>
          <w:bCs/>
          <w:lang w:val="id-ID"/>
        </w:rPr>
        <w:t>.</w:t>
      </w:r>
    </w:p>
    <w:p w14:paraId="7B66C1A2" w14:textId="77777777" w:rsidR="00A243E8" w:rsidRPr="00A243E8" w:rsidRDefault="00A243E8" w:rsidP="00A243E8">
      <w:pPr>
        <w:spacing w:after="0" w:line="276" w:lineRule="auto"/>
        <w:ind w:left="425" w:firstLine="0"/>
      </w:pPr>
    </w:p>
    <w:p w14:paraId="1C5C69A2" w14:textId="102B9343" w:rsidR="00C2113F" w:rsidRPr="00A243E8" w:rsidRDefault="00000000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proofErr w:type="spellStart"/>
      <w:r w:rsidRPr="00A243E8">
        <w:rPr>
          <w:b/>
          <w:bCs/>
        </w:rPr>
        <w:t>Pasal</w:t>
      </w:r>
      <w:proofErr w:type="spellEnd"/>
      <w:r w:rsidRPr="00A243E8">
        <w:rPr>
          <w:b/>
          <w:bCs/>
        </w:rPr>
        <w:t xml:space="preserve"> </w:t>
      </w:r>
      <w:r w:rsidR="00CE42C6" w:rsidRPr="00A243E8">
        <w:rPr>
          <w:b/>
          <w:bCs/>
        </w:rPr>
        <w:t>5</w:t>
      </w:r>
    </w:p>
    <w:p w14:paraId="204D2087" w14:textId="77777777" w:rsidR="00E42036" w:rsidRPr="00A243E8" w:rsidRDefault="00000000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r w:rsidRPr="00A243E8">
        <w:rPr>
          <w:b/>
          <w:bCs/>
        </w:rPr>
        <w:t>JANGKA WAKTU</w:t>
      </w:r>
    </w:p>
    <w:p w14:paraId="49E5A91E" w14:textId="77777777" w:rsidR="00C2113F" w:rsidRPr="00A243E8" w:rsidRDefault="00C2113F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</w:p>
    <w:p w14:paraId="0A95C815" w14:textId="72D897F4" w:rsidR="00A83827" w:rsidRPr="00A243E8" w:rsidRDefault="00000000" w:rsidP="00A243E8">
      <w:pPr>
        <w:spacing w:after="571" w:line="276" w:lineRule="auto"/>
        <w:ind w:left="10" w:right="39"/>
      </w:pPr>
      <w:r w:rsidRPr="00A243E8">
        <w:t xml:space="preserve">Nota </w:t>
      </w:r>
      <w:proofErr w:type="spellStart"/>
      <w:r w:rsidRPr="00A243E8">
        <w:t>kesepahaman</w:t>
      </w:r>
      <w:proofErr w:type="spellEnd"/>
      <w:r w:rsidRPr="00A243E8">
        <w:t xml:space="preserve"> </w:t>
      </w:r>
      <w:proofErr w:type="spellStart"/>
      <w:r w:rsidRPr="00A243E8">
        <w:t>ini</w:t>
      </w:r>
      <w:proofErr w:type="spellEnd"/>
      <w:r w:rsidRPr="00A243E8">
        <w:t xml:space="preserve"> </w:t>
      </w:r>
      <w:proofErr w:type="spellStart"/>
      <w:r w:rsidR="00A243E8" w:rsidRPr="00A243E8">
        <w:t>berlaku</w:t>
      </w:r>
      <w:proofErr w:type="spellEnd"/>
      <w:r w:rsidRPr="00A243E8">
        <w:t xml:space="preserve"> </w:t>
      </w:r>
      <w:proofErr w:type="spellStart"/>
      <w:r w:rsidRPr="00A243E8">
        <w:t>untuk</w:t>
      </w:r>
      <w:proofErr w:type="spellEnd"/>
      <w:r w:rsidRPr="00A243E8">
        <w:t xml:space="preserve"> </w:t>
      </w:r>
      <w:proofErr w:type="spellStart"/>
      <w:r w:rsidRPr="00A243E8">
        <w:t>jangka</w:t>
      </w:r>
      <w:proofErr w:type="spellEnd"/>
      <w:r w:rsidRPr="00A243E8">
        <w:t xml:space="preserve"> </w:t>
      </w:r>
      <w:proofErr w:type="spellStart"/>
      <w:r w:rsidRPr="00A243E8">
        <w:t>waktu</w:t>
      </w:r>
      <w:proofErr w:type="spellEnd"/>
      <w:r w:rsidRPr="00A243E8">
        <w:t xml:space="preserve"> 5 (lima) </w:t>
      </w:r>
      <w:proofErr w:type="spellStart"/>
      <w:r w:rsidRPr="00A243E8">
        <w:t>tahun</w:t>
      </w:r>
      <w:proofErr w:type="spellEnd"/>
      <w:r w:rsidRPr="00A243E8">
        <w:t xml:space="preserve"> </w:t>
      </w:r>
      <w:proofErr w:type="spellStart"/>
      <w:r w:rsidRPr="00A243E8">
        <w:t>terhitung</w:t>
      </w:r>
      <w:proofErr w:type="spellEnd"/>
      <w:r w:rsidRPr="00A243E8">
        <w:t xml:space="preserve"> </w:t>
      </w:r>
      <w:proofErr w:type="spellStart"/>
      <w:r w:rsidRPr="00A243E8">
        <w:t>sejak</w:t>
      </w:r>
      <w:proofErr w:type="spellEnd"/>
      <w:r w:rsidRPr="00A243E8">
        <w:t xml:space="preserve"> </w:t>
      </w:r>
      <w:proofErr w:type="spellStart"/>
      <w:r w:rsidRPr="00A243E8">
        <w:t>tanggal</w:t>
      </w:r>
      <w:proofErr w:type="spellEnd"/>
      <w:r w:rsidRPr="00A243E8">
        <w:t xml:space="preserve"> </w:t>
      </w:r>
      <w:proofErr w:type="spellStart"/>
      <w:r w:rsidR="00A243E8" w:rsidRPr="00A243E8">
        <w:t>ditandatangani</w:t>
      </w:r>
      <w:proofErr w:type="spellEnd"/>
      <w:r w:rsidR="00A243E8" w:rsidRPr="00A243E8">
        <w:t xml:space="preserve"> dan </w:t>
      </w:r>
      <w:proofErr w:type="spellStart"/>
      <w:r w:rsidRPr="00A243E8">
        <w:t>dapat</w:t>
      </w:r>
      <w:proofErr w:type="spellEnd"/>
      <w:r w:rsidRPr="00A243E8">
        <w:t xml:space="preserve"> </w:t>
      </w:r>
      <w:proofErr w:type="spellStart"/>
      <w:r w:rsidRPr="00A243E8">
        <w:t>diperpanjang</w:t>
      </w:r>
      <w:proofErr w:type="spellEnd"/>
      <w:r w:rsidRPr="00A243E8">
        <w:t xml:space="preserve"> </w:t>
      </w:r>
      <w:proofErr w:type="spellStart"/>
      <w:r w:rsidR="00A243E8" w:rsidRPr="00A243E8">
        <w:t>berdasarkan</w:t>
      </w:r>
      <w:proofErr w:type="spellEnd"/>
      <w:r w:rsidR="00A243E8" w:rsidRPr="00A243E8">
        <w:t xml:space="preserve"> </w:t>
      </w:r>
      <w:proofErr w:type="spellStart"/>
      <w:r w:rsidR="00A243E8" w:rsidRPr="00A243E8">
        <w:t>k</w:t>
      </w:r>
      <w:r w:rsidRPr="00A243E8">
        <w:t>esepakatan</w:t>
      </w:r>
      <w:proofErr w:type="spellEnd"/>
      <w:r w:rsidRPr="00A243E8">
        <w:t xml:space="preserve"> </w:t>
      </w:r>
      <w:r w:rsidRPr="00A243E8">
        <w:rPr>
          <w:b/>
          <w:bCs/>
        </w:rPr>
        <w:t>PARA PIHAK</w:t>
      </w:r>
      <w:r w:rsidR="0010734E" w:rsidRPr="00A243E8">
        <w:t>.</w:t>
      </w:r>
    </w:p>
    <w:p w14:paraId="60534484" w14:textId="5CAD74F0" w:rsidR="00B1572F" w:rsidRPr="00A243E8" w:rsidRDefault="00B1572F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proofErr w:type="spellStart"/>
      <w:r w:rsidRPr="00A243E8">
        <w:rPr>
          <w:b/>
          <w:bCs/>
        </w:rPr>
        <w:t>Pasal</w:t>
      </w:r>
      <w:proofErr w:type="spellEnd"/>
      <w:r w:rsidRPr="00A243E8">
        <w:rPr>
          <w:b/>
          <w:bCs/>
        </w:rPr>
        <w:t xml:space="preserve"> </w:t>
      </w:r>
      <w:r w:rsidR="00CE42C6" w:rsidRPr="00A243E8">
        <w:rPr>
          <w:b/>
          <w:bCs/>
        </w:rPr>
        <w:t>6</w:t>
      </w:r>
    </w:p>
    <w:p w14:paraId="75786573" w14:textId="274D430A" w:rsidR="00B1572F" w:rsidRPr="00A243E8" w:rsidRDefault="00B1572F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r w:rsidRPr="00A243E8">
        <w:rPr>
          <w:b/>
          <w:bCs/>
        </w:rPr>
        <w:t>PEMBIAYAAN</w:t>
      </w:r>
    </w:p>
    <w:p w14:paraId="26D8E364" w14:textId="77777777" w:rsidR="00B1572F" w:rsidRPr="00A243E8" w:rsidRDefault="00B1572F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</w:p>
    <w:p w14:paraId="10B120DB" w14:textId="7A4A6698" w:rsidR="003E6018" w:rsidRDefault="00B1572F" w:rsidP="00A243E8">
      <w:pPr>
        <w:spacing w:after="571" w:line="276" w:lineRule="auto"/>
        <w:ind w:left="10" w:right="39"/>
        <w:rPr>
          <w:b/>
          <w:bCs/>
        </w:rPr>
      </w:pPr>
      <w:proofErr w:type="spellStart"/>
      <w:r w:rsidRPr="00A243E8">
        <w:t>Segala</w:t>
      </w:r>
      <w:proofErr w:type="spellEnd"/>
      <w:r w:rsidRPr="00A243E8">
        <w:t xml:space="preserve"> </w:t>
      </w:r>
      <w:proofErr w:type="spellStart"/>
      <w:r w:rsidRPr="00A243E8">
        <w:t>biaya</w:t>
      </w:r>
      <w:proofErr w:type="spellEnd"/>
      <w:r w:rsidRPr="00A243E8">
        <w:t xml:space="preserve"> </w:t>
      </w:r>
      <w:proofErr w:type="spellStart"/>
      <w:r w:rsidRPr="00A243E8">
        <w:t>untuk</w:t>
      </w:r>
      <w:proofErr w:type="spellEnd"/>
      <w:r w:rsidRPr="00A243E8">
        <w:t xml:space="preserve"> </w:t>
      </w:r>
      <w:proofErr w:type="spellStart"/>
      <w:r w:rsidRPr="00A243E8">
        <w:t>pelaksanaan</w:t>
      </w:r>
      <w:proofErr w:type="spellEnd"/>
      <w:r w:rsidRPr="00A243E8">
        <w:t xml:space="preserve"> </w:t>
      </w:r>
      <w:proofErr w:type="spellStart"/>
      <w:r w:rsidRPr="00A243E8">
        <w:t>kegiatan</w:t>
      </w:r>
      <w:proofErr w:type="spellEnd"/>
      <w:r w:rsidRPr="00A243E8">
        <w:t xml:space="preserve"> </w:t>
      </w:r>
      <w:proofErr w:type="spellStart"/>
      <w:r w:rsidRPr="00A243E8">
        <w:t>akan</w:t>
      </w:r>
      <w:proofErr w:type="spellEnd"/>
      <w:r w:rsidRPr="00A243E8">
        <w:t xml:space="preserve"> </w:t>
      </w:r>
      <w:proofErr w:type="spellStart"/>
      <w:r w:rsidRPr="00A243E8">
        <w:t>disusun</w:t>
      </w:r>
      <w:proofErr w:type="spellEnd"/>
      <w:r w:rsidRPr="00A243E8">
        <w:t xml:space="preserve"> </w:t>
      </w:r>
      <w:proofErr w:type="spellStart"/>
      <w:r w:rsidRPr="00A243E8">
        <w:t>sesuai</w:t>
      </w:r>
      <w:proofErr w:type="spellEnd"/>
      <w:r w:rsidRPr="00A243E8">
        <w:t xml:space="preserve"> program </w:t>
      </w:r>
      <w:proofErr w:type="spellStart"/>
      <w:r w:rsidRPr="00A243E8">
        <w:t>kerja</w:t>
      </w:r>
      <w:proofErr w:type="spellEnd"/>
      <w:r w:rsidRPr="00A243E8">
        <w:t xml:space="preserve"> yang </w:t>
      </w:r>
      <w:proofErr w:type="spellStart"/>
      <w:r w:rsidRPr="00A243E8">
        <w:t>disepakati</w:t>
      </w:r>
      <w:proofErr w:type="spellEnd"/>
      <w:r w:rsidRPr="00A243E8">
        <w:t xml:space="preserve"> </w:t>
      </w:r>
      <w:proofErr w:type="spellStart"/>
      <w:r w:rsidRPr="00A243E8">
        <w:t>bersama</w:t>
      </w:r>
      <w:proofErr w:type="spellEnd"/>
      <w:r w:rsidRPr="00A243E8">
        <w:t xml:space="preserve"> yang </w:t>
      </w:r>
      <w:proofErr w:type="spellStart"/>
      <w:r w:rsidRPr="00A243E8">
        <w:t>akan</w:t>
      </w:r>
      <w:proofErr w:type="spellEnd"/>
      <w:r w:rsidRPr="00A243E8">
        <w:t xml:space="preserve"> </w:t>
      </w:r>
      <w:proofErr w:type="spellStart"/>
      <w:r w:rsidRPr="00A243E8">
        <w:t>ditentukan</w:t>
      </w:r>
      <w:proofErr w:type="spellEnd"/>
      <w:r w:rsidRPr="00A243E8">
        <w:t xml:space="preserve"> </w:t>
      </w:r>
      <w:proofErr w:type="spellStart"/>
      <w:r w:rsidRPr="00A243E8">
        <w:t>berdasarkan</w:t>
      </w:r>
      <w:proofErr w:type="spellEnd"/>
      <w:r w:rsidRPr="00A243E8">
        <w:t xml:space="preserve"> </w:t>
      </w:r>
      <w:proofErr w:type="spellStart"/>
      <w:r w:rsidRPr="00A243E8">
        <w:t>anggaran</w:t>
      </w:r>
      <w:proofErr w:type="spellEnd"/>
      <w:r w:rsidRPr="00A243E8">
        <w:t xml:space="preserve"> dan </w:t>
      </w:r>
      <w:proofErr w:type="spellStart"/>
      <w:r w:rsidRPr="00A243E8">
        <w:t>kemampuan</w:t>
      </w:r>
      <w:proofErr w:type="spellEnd"/>
      <w:r w:rsidRPr="00A243E8">
        <w:t xml:space="preserve"> </w:t>
      </w:r>
      <w:r w:rsidRPr="00A243E8">
        <w:rPr>
          <w:b/>
          <w:bCs/>
        </w:rPr>
        <w:t>PARA PIHAK.</w:t>
      </w:r>
    </w:p>
    <w:p w14:paraId="7290CD6F" w14:textId="77777777" w:rsidR="00A243E8" w:rsidRPr="00A243E8" w:rsidRDefault="00A243E8" w:rsidP="00A243E8">
      <w:pPr>
        <w:spacing w:after="571" w:line="276" w:lineRule="auto"/>
        <w:ind w:left="10" w:right="39"/>
        <w:rPr>
          <w:b/>
          <w:bCs/>
        </w:rPr>
      </w:pPr>
    </w:p>
    <w:p w14:paraId="1332CC74" w14:textId="19BADE2F" w:rsidR="00A83827" w:rsidRPr="00A243E8" w:rsidRDefault="00000000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proofErr w:type="spellStart"/>
      <w:r w:rsidRPr="00A243E8">
        <w:rPr>
          <w:b/>
          <w:bCs/>
        </w:rPr>
        <w:lastRenderedPageBreak/>
        <w:t>Pasal</w:t>
      </w:r>
      <w:proofErr w:type="spellEnd"/>
      <w:r w:rsidRPr="00A243E8">
        <w:rPr>
          <w:b/>
          <w:bCs/>
        </w:rPr>
        <w:t xml:space="preserve"> </w:t>
      </w:r>
      <w:r w:rsidR="00CE42C6" w:rsidRPr="00A243E8">
        <w:rPr>
          <w:b/>
          <w:bCs/>
        </w:rPr>
        <w:t>7</w:t>
      </w:r>
    </w:p>
    <w:p w14:paraId="1EDA3A76" w14:textId="77777777" w:rsidR="00E42036" w:rsidRPr="00A243E8" w:rsidRDefault="00000000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r w:rsidRPr="00A243E8">
        <w:rPr>
          <w:b/>
          <w:bCs/>
        </w:rPr>
        <w:t>PERSELISIHAN</w:t>
      </w:r>
    </w:p>
    <w:p w14:paraId="35017CD0" w14:textId="77777777" w:rsidR="00A83827" w:rsidRPr="00A243E8" w:rsidRDefault="00A83827" w:rsidP="00A243E8">
      <w:pPr>
        <w:pStyle w:val="NoSpacing"/>
        <w:spacing w:line="276" w:lineRule="auto"/>
        <w:ind w:left="0" w:right="39" w:firstLine="0"/>
      </w:pPr>
    </w:p>
    <w:p w14:paraId="545B8BE5" w14:textId="60E036B5" w:rsidR="00A243E8" w:rsidRPr="00A243E8" w:rsidRDefault="00000000" w:rsidP="00A243E8">
      <w:pPr>
        <w:spacing w:after="321" w:line="276" w:lineRule="auto"/>
        <w:ind w:left="10" w:right="39"/>
      </w:pPr>
      <w:proofErr w:type="spellStart"/>
      <w:r w:rsidRPr="00A243E8">
        <w:t>Segala</w:t>
      </w:r>
      <w:proofErr w:type="spellEnd"/>
      <w:r w:rsidRPr="00A243E8">
        <w:t xml:space="preserve"> </w:t>
      </w:r>
      <w:proofErr w:type="spellStart"/>
      <w:r w:rsidRPr="00A243E8">
        <w:t>perselisihan</w:t>
      </w:r>
      <w:proofErr w:type="spellEnd"/>
      <w:r w:rsidRPr="00A243E8">
        <w:t xml:space="preserve"> yang </w:t>
      </w:r>
      <w:proofErr w:type="spellStart"/>
      <w:r w:rsidRPr="00A243E8">
        <w:t>timbul</w:t>
      </w:r>
      <w:proofErr w:type="spellEnd"/>
      <w:r w:rsidRPr="00A243E8">
        <w:t xml:space="preserve"> </w:t>
      </w:r>
      <w:proofErr w:type="spellStart"/>
      <w:r w:rsidRPr="00A243E8">
        <w:t>karena</w:t>
      </w:r>
      <w:proofErr w:type="spellEnd"/>
      <w:r w:rsidRPr="00A243E8">
        <w:t xml:space="preserve"> </w:t>
      </w:r>
      <w:proofErr w:type="spellStart"/>
      <w:r w:rsidRPr="00A243E8">
        <w:t>adanya</w:t>
      </w:r>
      <w:proofErr w:type="spellEnd"/>
      <w:r w:rsidRPr="00A243E8">
        <w:t xml:space="preserve"> </w:t>
      </w:r>
      <w:proofErr w:type="spellStart"/>
      <w:r w:rsidRPr="00A243E8">
        <w:t>perbedaan</w:t>
      </w:r>
      <w:proofErr w:type="spellEnd"/>
      <w:r w:rsidRPr="00A243E8">
        <w:t xml:space="preserve"> </w:t>
      </w:r>
      <w:proofErr w:type="spellStart"/>
      <w:r w:rsidRPr="00A243E8">
        <w:t>penafsiran</w:t>
      </w:r>
      <w:proofErr w:type="spellEnd"/>
      <w:r w:rsidRPr="00A243E8">
        <w:t xml:space="preserve"> </w:t>
      </w:r>
      <w:proofErr w:type="spellStart"/>
      <w:r w:rsidRPr="00A243E8">
        <w:t>terhadap</w:t>
      </w:r>
      <w:proofErr w:type="spellEnd"/>
      <w:r w:rsidRPr="00A243E8">
        <w:t xml:space="preserve"> </w:t>
      </w:r>
      <w:proofErr w:type="spellStart"/>
      <w:r w:rsidRPr="00A243E8">
        <w:t>isi</w:t>
      </w:r>
      <w:proofErr w:type="spellEnd"/>
      <w:r w:rsidRPr="00A243E8">
        <w:t xml:space="preserve"> Nota </w:t>
      </w:r>
      <w:proofErr w:type="spellStart"/>
      <w:r w:rsidRPr="00A243E8">
        <w:t>Kesepahaman</w:t>
      </w:r>
      <w:proofErr w:type="spellEnd"/>
      <w:r w:rsidR="00A83827" w:rsidRPr="00A243E8">
        <w:t xml:space="preserve"> </w:t>
      </w:r>
      <w:proofErr w:type="spellStart"/>
      <w:r w:rsidR="00A83827" w:rsidRPr="00A243E8">
        <w:t>ini</w:t>
      </w:r>
      <w:proofErr w:type="spellEnd"/>
      <w:r w:rsidRPr="00A243E8">
        <w:t xml:space="preserve">, </w:t>
      </w:r>
      <w:proofErr w:type="spellStart"/>
      <w:r w:rsidRPr="00A243E8">
        <w:t>maupun</w:t>
      </w:r>
      <w:proofErr w:type="spellEnd"/>
      <w:r w:rsidRPr="00A243E8">
        <w:t xml:space="preserve"> </w:t>
      </w:r>
      <w:proofErr w:type="spellStart"/>
      <w:r w:rsidRPr="00A243E8">
        <w:t>karena</w:t>
      </w:r>
      <w:proofErr w:type="spellEnd"/>
      <w:r w:rsidRPr="00A243E8">
        <w:t xml:space="preserve"> </w:t>
      </w:r>
      <w:proofErr w:type="spellStart"/>
      <w:r w:rsidRPr="00A243E8">
        <w:t>hal-hal</w:t>
      </w:r>
      <w:proofErr w:type="spellEnd"/>
      <w:r w:rsidRPr="00A243E8">
        <w:t xml:space="preserve"> yang </w:t>
      </w:r>
      <w:proofErr w:type="spellStart"/>
      <w:r w:rsidRPr="00A243E8">
        <w:t>tidak</w:t>
      </w:r>
      <w:proofErr w:type="spellEnd"/>
      <w:r w:rsidRPr="00A243E8">
        <w:t xml:space="preserve"> </w:t>
      </w:r>
      <w:proofErr w:type="spellStart"/>
      <w:r w:rsidRPr="00A243E8">
        <w:t>tercantum</w:t>
      </w:r>
      <w:proofErr w:type="spellEnd"/>
      <w:r w:rsidRPr="00A243E8">
        <w:t xml:space="preserve"> </w:t>
      </w:r>
      <w:proofErr w:type="spellStart"/>
      <w:r w:rsidRPr="00A243E8">
        <w:t>dalam</w:t>
      </w:r>
      <w:proofErr w:type="spellEnd"/>
      <w:r w:rsidRPr="00A243E8">
        <w:t xml:space="preserve"> Nota </w:t>
      </w:r>
      <w:proofErr w:type="spellStart"/>
      <w:r w:rsidRPr="00A243E8">
        <w:t>Kesepahaman</w:t>
      </w:r>
      <w:proofErr w:type="spellEnd"/>
      <w:r w:rsidRPr="00A243E8">
        <w:t xml:space="preserve"> </w:t>
      </w:r>
      <w:proofErr w:type="spellStart"/>
      <w:r w:rsidRPr="00A243E8">
        <w:t>ini</w:t>
      </w:r>
      <w:proofErr w:type="spellEnd"/>
      <w:r w:rsidRPr="00A243E8">
        <w:t xml:space="preserve"> </w:t>
      </w:r>
      <w:proofErr w:type="spellStart"/>
      <w:r w:rsidRPr="00A243E8">
        <w:t>akan</w:t>
      </w:r>
      <w:proofErr w:type="spellEnd"/>
      <w:r w:rsidRPr="00A243E8">
        <w:t xml:space="preserve"> </w:t>
      </w:r>
      <w:proofErr w:type="spellStart"/>
      <w:r w:rsidRPr="00A243E8">
        <w:t>diselesaikan</w:t>
      </w:r>
      <w:proofErr w:type="spellEnd"/>
      <w:r w:rsidRPr="00A243E8">
        <w:t xml:space="preserve"> </w:t>
      </w:r>
      <w:proofErr w:type="spellStart"/>
      <w:r w:rsidRPr="00A243E8">
        <w:t>dengan</w:t>
      </w:r>
      <w:proofErr w:type="spellEnd"/>
      <w:r w:rsidRPr="00A243E8">
        <w:t xml:space="preserve"> </w:t>
      </w:r>
      <w:proofErr w:type="spellStart"/>
      <w:r w:rsidRPr="00A243E8">
        <w:t>cara</w:t>
      </w:r>
      <w:proofErr w:type="spellEnd"/>
      <w:r w:rsidRPr="00A243E8">
        <w:t xml:space="preserve"> </w:t>
      </w:r>
      <w:proofErr w:type="spellStart"/>
      <w:r w:rsidRPr="00A243E8">
        <w:t>musyawarah</w:t>
      </w:r>
      <w:proofErr w:type="spellEnd"/>
      <w:r w:rsidRPr="00A243E8">
        <w:t xml:space="preserve"> </w:t>
      </w:r>
      <w:proofErr w:type="spellStart"/>
      <w:r w:rsidRPr="00A243E8">
        <w:t>untuk</w:t>
      </w:r>
      <w:proofErr w:type="spellEnd"/>
      <w:r w:rsidRPr="00A243E8">
        <w:t xml:space="preserve"> </w:t>
      </w:r>
      <w:proofErr w:type="spellStart"/>
      <w:r w:rsidRPr="00A243E8">
        <w:t>mencapai</w:t>
      </w:r>
      <w:proofErr w:type="spellEnd"/>
      <w:r w:rsidRPr="00A243E8">
        <w:t xml:space="preserve"> </w:t>
      </w:r>
      <w:proofErr w:type="spellStart"/>
      <w:r w:rsidRPr="00A243E8">
        <w:t>mufakat</w:t>
      </w:r>
      <w:proofErr w:type="spellEnd"/>
      <w:r w:rsidRPr="00A243E8">
        <w:t>.</w:t>
      </w:r>
    </w:p>
    <w:p w14:paraId="399A9B9D" w14:textId="2BDDFE5C" w:rsidR="00A83827" w:rsidRPr="00A243E8" w:rsidRDefault="00000000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proofErr w:type="spellStart"/>
      <w:r w:rsidRPr="00A243E8">
        <w:rPr>
          <w:b/>
          <w:bCs/>
        </w:rPr>
        <w:t>Pasal</w:t>
      </w:r>
      <w:proofErr w:type="spellEnd"/>
      <w:r w:rsidRPr="00A243E8">
        <w:rPr>
          <w:b/>
          <w:bCs/>
        </w:rPr>
        <w:t xml:space="preserve"> </w:t>
      </w:r>
      <w:r w:rsidR="00CE42C6" w:rsidRPr="00A243E8">
        <w:rPr>
          <w:b/>
          <w:bCs/>
        </w:rPr>
        <w:t>8</w:t>
      </w:r>
    </w:p>
    <w:p w14:paraId="7B50A83A" w14:textId="77777777" w:rsidR="00E42036" w:rsidRPr="00A243E8" w:rsidRDefault="00000000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r w:rsidRPr="00A243E8">
        <w:rPr>
          <w:b/>
          <w:bCs/>
        </w:rPr>
        <w:t>PENUTUP</w:t>
      </w:r>
    </w:p>
    <w:p w14:paraId="6052C33D" w14:textId="77777777" w:rsidR="00A83827" w:rsidRPr="00A243E8" w:rsidRDefault="00A83827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</w:p>
    <w:p w14:paraId="6218D2E6" w14:textId="77777777" w:rsidR="00E42036" w:rsidRPr="00A243E8" w:rsidRDefault="00000000" w:rsidP="00A243E8">
      <w:pPr>
        <w:numPr>
          <w:ilvl w:val="0"/>
          <w:numId w:val="3"/>
        </w:numPr>
        <w:spacing w:after="333" w:line="276" w:lineRule="auto"/>
        <w:ind w:right="39" w:hanging="525"/>
      </w:pPr>
      <w:r w:rsidRPr="00A243E8">
        <w:t>Hal-</w:t>
      </w:r>
      <w:proofErr w:type="spellStart"/>
      <w:r w:rsidRPr="00A243E8">
        <w:t>hal</w:t>
      </w:r>
      <w:proofErr w:type="spellEnd"/>
      <w:r w:rsidRPr="00A243E8">
        <w:t xml:space="preserve"> yang </w:t>
      </w:r>
      <w:proofErr w:type="spellStart"/>
      <w:r w:rsidRPr="00A243E8">
        <w:t>belum</w:t>
      </w:r>
      <w:proofErr w:type="spellEnd"/>
      <w:r w:rsidRPr="00A243E8">
        <w:t xml:space="preserve"> </w:t>
      </w:r>
      <w:proofErr w:type="spellStart"/>
      <w:r w:rsidRPr="00A243E8">
        <w:t>diatur</w:t>
      </w:r>
      <w:proofErr w:type="spellEnd"/>
      <w:r w:rsidRPr="00A243E8">
        <w:t xml:space="preserve"> di </w:t>
      </w:r>
      <w:proofErr w:type="spellStart"/>
      <w:r w:rsidRPr="00A243E8">
        <w:t>dalam</w:t>
      </w:r>
      <w:proofErr w:type="spellEnd"/>
      <w:r w:rsidRPr="00A243E8">
        <w:t xml:space="preserve"> Nota </w:t>
      </w:r>
      <w:proofErr w:type="spellStart"/>
      <w:r w:rsidRPr="00A243E8">
        <w:t>Kesepahaman</w:t>
      </w:r>
      <w:proofErr w:type="spellEnd"/>
      <w:r w:rsidRPr="00A243E8">
        <w:t xml:space="preserve"> </w:t>
      </w:r>
      <w:proofErr w:type="spellStart"/>
      <w:r w:rsidRPr="00A243E8">
        <w:t>ini</w:t>
      </w:r>
      <w:proofErr w:type="spellEnd"/>
      <w:r w:rsidRPr="00A243E8">
        <w:t xml:space="preserve"> </w:t>
      </w:r>
      <w:proofErr w:type="spellStart"/>
      <w:r w:rsidRPr="00A243E8">
        <w:t>akan</w:t>
      </w:r>
      <w:proofErr w:type="spellEnd"/>
      <w:r w:rsidRPr="00A243E8">
        <w:t xml:space="preserve"> </w:t>
      </w:r>
      <w:proofErr w:type="spellStart"/>
      <w:r w:rsidRPr="00A243E8">
        <w:t>diatur</w:t>
      </w:r>
      <w:proofErr w:type="spellEnd"/>
      <w:r w:rsidRPr="00A243E8">
        <w:t xml:space="preserve"> </w:t>
      </w:r>
      <w:proofErr w:type="spellStart"/>
      <w:r w:rsidRPr="00A243E8">
        <w:t>kemudian</w:t>
      </w:r>
      <w:proofErr w:type="spellEnd"/>
      <w:r w:rsidRPr="00A243E8">
        <w:t xml:space="preserve"> </w:t>
      </w:r>
      <w:proofErr w:type="spellStart"/>
      <w:r w:rsidR="00A83827" w:rsidRPr="00A243E8">
        <w:t>hari</w:t>
      </w:r>
      <w:proofErr w:type="spellEnd"/>
      <w:r w:rsidR="00A83827" w:rsidRPr="00A243E8">
        <w:t xml:space="preserve"> </w:t>
      </w:r>
      <w:r w:rsidRPr="00A243E8">
        <w:t xml:space="preserve">oleh </w:t>
      </w:r>
      <w:r w:rsidRPr="00A243E8">
        <w:rPr>
          <w:b/>
          <w:bCs/>
        </w:rPr>
        <w:t>PARA PIHAK</w:t>
      </w:r>
      <w:r w:rsidRPr="00A243E8">
        <w:t xml:space="preserve"> </w:t>
      </w:r>
      <w:proofErr w:type="spellStart"/>
      <w:r w:rsidRPr="00A243E8">
        <w:t>dalam</w:t>
      </w:r>
      <w:proofErr w:type="spellEnd"/>
      <w:r w:rsidRPr="00A243E8">
        <w:t xml:space="preserve"> </w:t>
      </w:r>
      <w:proofErr w:type="spellStart"/>
      <w:r w:rsidRPr="00A243E8">
        <w:t>suatu</w:t>
      </w:r>
      <w:proofErr w:type="spellEnd"/>
      <w:r w:rsidRPr="00A243E8">
        <w:t xml:space="preserve"> </w:t>
      </w:r>
      <w:proofErr w:type="spellStart"/>
      <w:r w:rsidRPr="00A243E8">
        <w:t>kesepakatan</w:t>
      </w:r>
      <w:proofErr w:type="spellEnd"/>
      <w:r w:rsidRPr="00A243E8">
        <w:t xml:space="preserve"> </w:t>
      </w:r>
      <w:proofErr w:type="spellStart"/>
      <w:r w:rsidRPr="00A243E8">
        <w:t>tambahan</w:t>
      </w:r>
      <w:proofErr w:type="spellEnd"/>
      <w:r w:rsidRPr="00A243E8">
        <w:t xml:space="preserve"> (</w:t>
      </w:r>
      <w:r w:rsidRPr="00A243E8">
        <w:rPr>
          <w:i/>
          <w:iCs/>
        </w:rPr>
        <w:t>Addendum</w:t>
      </w:r>
      <w:r w:rsidRPr="00A243E8">
        <w:t xml:space="preserve">) yang </w:t>
      </w:r>
      <w:proofErr w:type="spellStart"/>
      <w:r w:rsidRPr="00A243E8">
        <w:t>merupakan</w:t>
      </w:r>
      <w:proofErr w:type="spellEnd"/>
      <w:r w:rsidRPr="00A243E8">
        <w:t xml:space="preserve"> </w:t>
      </w:r>
      <w:proofErr w:type="spellStart"/>
      <w:r w:rsidRPr="00A243E8">
        <w:t>bagian</w:t>
      </w:r>
      <w:proofErr w:type="spellEnd"/>
      <w:r w:rsidRPr="00A243E8">
        <w:t xml:space="preserve"> </w:t>
      </w:r>
      <w:proofErr w:type="spellStart"/>
      <w:r w:rsidRPr="00A243E8">
        <w:t>tidak</w:t>
      </w:r>
      <w:proofErr w:type="spellEnd"/>
      <w:r w:rsidRPr="00A243E8">
        <w:t xml:space="preserve"> </w:t>
      </w:r>
      <w:proofErr w:type="spellStart"/>
      <w:r w:rsidRPr="00A243E8">
        <w:t>terpisahkan</w:t>
      </w:r>
      <w:proofErr w:type="spellEnd"/>
      <w:r w:rsidRPr="00A243E8">
        <w:t xml:space="preserve"> </w:t>
      </w:r>
      <w:proofErr w:type="spellStart"/>
      <w:r w:rsidRPr="00A243E8">
        <w:t>dari</w:t>
      </w:r>
      <w:proofErr w:type="spellEnd"/>
      <w:r w:rsidRPr="00A243E8">
        <w:t xml:space="preserve"> Nota </w:t>
      </w:r>
      <w:proofErr w:type="spellStart"/>
      <w:r w:rsidRPr="00A243E8">
        <w:t>Kesepahaman</w:t>
      </w:r>
      <w:proofErr w:type="spellEnd"/>
      <w:r w:rsidRPr="00A243E8">
        <w:t xml:space="preserve"> </w:t>
      </w:r>
      <w:proofErr w:type="spellStart"/>
      <w:r w:rsidRPr="00A243E8">
        <w:t>ini</w:t>
      </w:r>
      <w:proofErr w:type="spellEnd"/>
      <w:r w:rsidRPr="00A243E8">
        <w:t>.</w:t>
      </w:r>
    </w:p>
    <w:p w14:paraId="6D5FB64A" w14:textId="77777777" w:rsidR="00E42036" w:rsidRPr="00A243E8" w:rsidRDefault="00000000" w:rsidP="00A243E8">
      <w:pPr>
        <w:numPr>
          <w:ilvl w:val="0"/>
          <w:numId w:val="3"/>
        </w:numPr>
        <w:spacing w:after="288" w:line="276" w:lineRule="auto"/>
        <w:ind w:right="39" w:hanging="525"/>
      </w:pPr>
      <w:r w:rsidRPr="00A243E8">
        <w:t xml:space="preserve">Nota </w:t>
      </w:r>
      <w:proofErr w:type="spellStart"/>
      <w:r w:rsidRPr="00A243E8">
        <w:t>Kesepahaman</w:t>
      </w:r>
      <w:proofErr w:type="spellEnd"/>
      <w:r w:rsidRPr="00A243E8">
        <w:t xml:space="preserve"> </w:t>
      </w:r>
      <w:proofErr w:type="spellStart"/>
      <w:r w:rsidRPr="00A243E8">
        <w:t>ini</w:t>
      </w:r>
      <w:proofErr w:type="spellEnd"/>
      <w:r w:rsidRPr="00A243E8">
        <w:t xml:space="preserve"> </w:t>
      </w:r>
      <w:proofErr w:type="spellStart"/>
      <w:r w:rsidRPr="00A243E8">
        <w:t>dibuat</w:t>
      </w:r>
      <w:proofErr w:type="spellEnd"/>
      <w:r w:rsidRPr="00A243E8">
        <w:t xml:space="preserve"> </w:t>
      </w:r>
      <w:proofErr w:type="spellStart"/>
      <w:r w:rsidRPr="00A243E8">
        <w:t>dalam</w:t>
      </w:r>
      <w:proofErr w:type="spellEnd"/>
      <w:r w:rsidRPr="00A243E8">
        <w:t xml:space="preserve"> </w:t>
      </w:r>
      <w:proofErr w:type="spellStart"/>
      <w:r w:rsidRPr="00A243E8">
        <w:t>rangkap</w:t>
      </w:r>
      <w:proofErr w:type="spellEnd"/>
      <w:r w:rsidRPr="00A243E8">
        <w:t xml:space="preserve"> 2 (</w:t>
      </w:r>
      <w:proofErr w:type="spellStart"/>
      <w:r w:rsidRPr="00A243E8">
        <w:t>dua</w:t>
      </w:r>
      <w:proofErr w:type="spellEnd"/>
      <w:r w:rsidRPr="00A243E8">
        <w:t xml:space="preserve">), </w:t>
      </w:r>
      <w:r w:rsidR="00A83827" w:rsidRPr="00A243E8">
        <w:t xml:space="preserve">dan </w:t>
      </w:r>
      <w:r w:rsidRPr="00A243E8">
        <w:t xml:space="preserve">masing-masing </w:t>
      </w:r>
      <w:proofErr w:type="spellStart"/>
      <w:r w:rsidR="00A83827" w:rsidRPr="00A243E8">
        <w:t>disertai</w:t>
      </w:r>
      <w:proofErr w:type="spellEnd"/>
      <w:r w:rsidR="00A83827" w:rsidRPr="00A243E8">
        <w:t xml:space="preserve"> </w:t>
      </w:r>
      <w:proofErr w:type="spellStart"/>
      <w:r w:rsidR="00A83827" w:rsidRPr="00A243E8">
        <w:t>materai</w:t>
      </w:r>
      <w:proofErr w:type="spellEnd"/>
      <w:r w:rsidRPr="00A243E8">
        <w:t xml:space="preserve">, dan </w:t>
      </w:r>
      <w:proofErr w:type="spellStart"/>
      <w:r w:rsidRPr="00A243E8">
        <w:t>mempunyai</w:t>
      </w:r>
      <w:proofErr w:type="spellEnd"/>
      <w:r w:rsidRPr="00A243E8">
        <w:t xml:space="preserve"> </w:t>
      </w:r>
      <w:proofErr w:type="spellStart"/>
      <w:r w:rsidRPr="00A243E8">
        <w:t>ketentuan</w:t>
      </w:r>
      <w:proofErr w:type="spellEnd"/>
      <w:r w:rsidRPr="00A243E8">
        <w:t xml:space="preserve"> dan </w:t>
      </w:r>
      <w:proofErr w:type="spellStart"/>
      <w:r w:rsidRPr="00A243E8">
        <w:t>kekuatan</w:t>
      </w:r>
      <w:proofErr w:type="spellEnd"/>
      <w:r w:rsidRPr="00A243E8">
        <w:t xml:space="preserve"> </w:t>
      </w:r>
      <w:proofErr w:type="spellStart"/>
      <w:r w:rsidRPr="00A243E8">
        <w:t>hukum</w:t>
      </w:r>
      <w:proofErr w:type="spellEnd"/>
      <w:r w:rsidRPr="00A243E8">
        <w:t xml:space="preserve"> yang </w:t>
      </w:r>
      <w:proofErr w:type="spellStart"/>
      <w:r w:rsidRPr="00A243E8">
        <w:t>sama</w:t>
      </w:r>
      <w:proofErr w:type="spellEnd"/>
      <w:r w:rsidRPr="00A243E8">
        <w:t xml:space="preserve"> </w:t>
      </w:r>
      <w:proofErr w:type="spellStart"/>
      <w:r w:rsidRPr="00A243E8">
        <w:t>setelah</w:t>
      </w:r>
      <w:proofErr w:type="spellEnd"/>
      <w:r w:rsidRPr="00A243E8">
        <w:t xml:space="preserve"> </w:t>
      </w:r>
      <w:proofErr w:type="spellStart"/>
      <w:r w:rsidRPr="00A243E8">
        <w:t>ditandatangani</w:t>
      </w:r>
      <w:proofErr w:type="spellEnd"/>
      <w:r w:rsidRPr="00A243E8">
        <w:t xml:space="preserve"> oleh </w:t>
      </w:r>
      <w:r w:rsidRPr="00A243E8">
        <w:rPr>
          <w:b/>
          <w:bCs/>
        </w:rPr>
        <w:t>PARA PIHAK</w:t>
      </w:r>
      <w:r w:rsidRPr="00A243E8">
        <w:t>.</w:t>
      </w:r>
    </w:p>
    <w:p w14:paraId="0BE134F0" w14:textId="77777777" w:rsidR="00E42036" w:rsidRPr="00A243E8" w:rsidRDefault="00000000" w:rsidP="00A243E8">
      <w:pPr>
        <w:spacing w:after="872" w:line="276" w:lineRule="auto"/>
        <w:ind w:left="10" w:right="39"/>
      </w:pPr>
      <w:proofErr w:type="spellStart"/>
      <w:r w:rsidRPr="00A243E8">
        <w:t>Demikian</w:t>
      </w:r>
      <w:proofErr w:type="spellEnd"/>
      <w:r w:rsidRPr="00A243E8">
        <w:t xml:space="preserve"> Nota </w:t>
      </w:r>
      <w:proofErr w:type="spellStart"/>
      <w:r w:rsidRPr="00A243E8">
        <w:t>Kesepah</w:t>
      </w:r>
      <w:r w:rsidR="00A83827" w:rsidRPr="00A243E8">
        <w:t>aman</w:t>
      </w:r>
      <w:proofErr w:type="spellEnd"/>
      <w:r w:rsidR="00A83827" w:rsidRPr="00A243E8">
        <w:t xml:space="preserve"> </w:t>
      </w:r>
      <w:proofErr w:type="spellStart"/>
      <w:r w:rsidR="00A83827" w:rsidRPr="00A243E8">
        <w:t>ini</w:t>
      </w:r>
      <w:proofErr w:type="spellEnd"/>
      <w:r w:rsidR="00A83827" w:rsidRPr="00A243E8">
        <w:t xml:space="preserve"> </w:t>
      </w:r>
      <w:proofErr w:type="spellStart"/>
      <w:r w:rsidR="00A83827" w:rsidRPr="00A243E8">
        <w:t>dibuat</w:t>
      </w:r>
      <w:proofErr w:type="spellEnd"/>
      <w:r w:rsidR="00A83827" w:rsidRPr="00A243E8">
        <w:t xml:space="preserve"> </w:t>
      </w:r>
      <w:proofErr w:type="spellStart"/>
      <w:r w:rsidR="00A83827" w:rsidRPr="00A243E8">
        <w:t>untuk</w:t>
      </w:r>
      <w:proofErr w:type="spellEnd"/>
      <w:r w:rsidR="00A83827" w:rsidRPr="00A243E8">
        <w:t xml:space="preserve"> </w:t>
      </w:r>
      <w:proofErr w:type="spellStart"/>
      <w:r w:rsidR="00A83827" w:rsidRPr="00A243E8">
        <w:t>dipatuhi</w:t>
      </w:r>
      <w:proofErr w:type="spellEnd"/>
      <w:r w:rsidR="00A83827" w:rsidRPr="00A243E8">
        <w:t xml:space="preserve"> </w:t>
      </w:r>
      <w:proofErr w:type="spellStart"/>
      <w:r w:rsidR="00A83827" w:rsidRPr="00A243E8">
        <w:t>serta</w:t>
      </w:r>
      <w:proofErr w:type="spellEnd"/>
      <w:r w:rsidR="00A83827" w:rsidRPr="00A243E8">
        <w:t xml:space="preserve"> </w:t>
      </w:r>
      <w:proofErr w:type="spellStart"/>
      <w:r w:rsidR="00A83827" w:rsidRPr="00A243E8">
        <w:t>dilaksanakan</w:t>
      </w:r>
      <w:proofErr w:type="spellEnd"/>
      <w:r w:rsidR="00A83827" w:rsidRPr="00A243E8">
        <w:t xml:space="preserve"> oleh </w:t>
      </w:r>
      <w:r w:rsidR="00A83827" w:rsidRPr="00A243E8">
        <w:rPr>
          <w:b/>
          <w:bCs/>
        </w:rPr>
        <w:t>PARA PIHAK</w:t>
      </w:r>
      <w:r w:rsidR="00490A01" w:rsidRPr="00A243E8">
        <w:t>.</w:t>
      </w:r>
    </w:p>
    <w:tbl>
      <w:tblPr>
        <w:tblStyle w:val="TableGrid0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C7656A" w:rsidRPr="00A243E8" w14:paraId="756AF7E7" w14:textId="77777777" w:rsidTr="00C7656A">
        <w:trPr>
          <w:trHeight w:val="20"/>
          <w:jc w:val="center"/>
        </w:trPr>
        <w:tc>
          <w:tcPr>
            <w:tcW w:w="2500" w:type="pct"/>
          </w:tcPr>
          <w:p w14:paraId="59B89EFF" w14:textId="37FED0FB" w:rsidR="00C7656A" w:rsidRPr="00A243E8" w:rsidRDefault="002A6E12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  <w:r w:rsidRPr="00A243E8">
              <w:rPr>
                <w:b/>
                <w:bCs/>
              </w:rPr>
              <w:t>PIHAK PERTAMA,</w:t>
            </w:r>
          </w:p>
          <w:p w14:paraId="03D7F226" w14:textId="404C8740" w:rsidR="00A243E8" w:rsidRPr="00A243E8" w:rsidRDefault="002A6E12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  <w:r w:rsidRPr="00A243E8">
              <w:rPr>
                <w:b/>
                <w:bCs/>
              </w:rPr>
              <w:t>UNIVERSITAS NURDIN HAMZAH</w:t>
            </w:r>
          </w:p>
          <w:p w14:paraId="1AB8853D" w14:textId="77777777" w:rsidR="00C7656A" w:rsidRPr="00A243E8" w:rsidRDefault="00C7656A" w:rsidP="00A243E8">
            <w:pPr>
              <w:pStyle w:val="NoSpacing"/>
              <w:spacing w:line="276" w:lineRule="auto"/>
              <w:ind w:right="39"/>
              <w:jc w:val="center"/>
              <w:rPr>
                <w:b/>
                <w:bCs/>
              </w:rPr>
            </w:pPr>
          </w:p>
        </w:tc>
        <w:tc>
          <w:tcPr>
            <w:tcW w:w="2500" w:type="pct"/>
          </w:tcPr>
          <w:p w14:paraId="33DC3E84" w14:textId="79AD67D2" w:rsidR="00C7656A" w:rsidRPr="00A243E8" w:rsidRDefault="002A6E12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  <w:r w:rsidRPr="00A243E8">
              <w:rPr>
                <w:b/>
                <w:bCs/>
              </w:rPr>
              <w:t>PIHAK KEDUA,</w:t>
            </w:r>
          </w:p>
          <w:p w14:paraId="23572120" w14:textId="79DDFAD0" w:rsidR="00C7656A" w:rsidRPr="00A243E8" w:rsidRDefault="002A6E12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  <w:r w:rsidRPr="00A243E8">
              <w:rPr>
                <w:b/>
                <w:bCs/>
              </w:rPr>
              <w:t>UNIVERSITAS DINAMIKA BANGSA</w:t>
            </w:r>
          </w:p>
          <w:p w14:paraId="609E93ED" w14:textId="77777777" w:rsidR="00C7656A" w:rsidRPr="00A243E8" w:rsidRDefault="00C7656A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</w:p>
          <w:p w14:paraId="3E9DD9FE" w14:textId="77777777" w:rsidR="00C7656A" w:rsidRPr="00A243E8" w:rsidRDefault="00C7656A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</w:p>
          <w:p w14:paraId="48C0B885" w14:textId="77777777" w:rsidR="00C7656A" w:rsidRPr="00A243E8" w:rsidRDefault="00C7656A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</w:p>
          <w:p w14:paraId="24739897" w14:textId="77777777" w:rsidR="00C7656A" w:rsidRPr="00A243E8" w:rsidRDefault="00C7656A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</w:p>
          <w:p w14:paraId="01B19D45" w14:textId="77777777" w:rsidR="00C7656A" w:rsidRPr="00A243E8" w:rsidRDefault="00C7656A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</w:p>
          <w:p w14:paraId="15EB0D53" w14:textId="77777777" w:rsidR="00C7656A" w:rsidRPr="00A243E8" w:rsidRDefault="00C7656A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</w:p>
        </w:tc>
      </w:tr>
      <w:tr w:rsidR="00C7656A" w:rsidRPr="00A243E8" w14:paraId="714A38DA" w14:textId="77777777" w:rsidTr="00C7656A">
        <w:trPr>
          <w:trHeight w:val="20"/>
          <w:jc w:val="center"/>
        </w:trPr>
        <w:tc>
          <w:tcPr>
            <w:tcW w:w="2500" w:type="pct"/>
            <w:vAlign w:val="center"/>
          </w:tcPr>
          <w:p w14:paraId="23B54617" w14:textId="2DC2F77F" w:rsidR="00C7656A" w:rsidRPr="00A243E8" w:rsidRDefault="00C7656A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  <w:proofErr w:type="spellStart"/>
            <w:r w:rsidRPr="00A243E8">
              <w:rPr>
                <w:b/>
                <w:bCs/>
              </w:rPr>
              <w:t>Dr.</w:t>
            </w:r>
            <w:proofErr w:type="spellEnd"/>
            <w:r w:rsidRPr="00A243E8">
              <w:rPr>
                <w:b/>
                <w:bCs/>
              </w:rPr>
              <w:t xml:space="preserve"> Ir.</w:t>
            </w:r>
            <w:r w:rsidR="00A243E8" w:rsidRPr="00A243E8">
              <w:rPr>
                <w:b/>
                <w:bCs/>
              </w:rPr>
              <w:t xml:space="preserve"> </w:t>
            </w:r>
            <w:proofErr w:type="spellStart"/>
            <w:r w:rsidRPr="00A243E8">
              <w:rPr>
                <w:b/>
                <w:bCs/>
              </w:rPr>
              <w:t>Riswan</w:t>
            </w:r>
            <w:proofErr w:type="spellEnd"/>
            <w:r w:rsidRPr="00A243E8">
              <w:rPr>
                <w:b/>
                <w:bCs/>
              </w:rPr>
              <w:t>, MMSI</w:t>
            </w:r>
          </w:p>
        </w:tc>
        <w:tc>
          <w:tcPr>
            <w:tcW w:w="2500" w:type="pct"/>
            <w:vAlign w:val="center"/>
          </w:tcPr>
          <w:p w14:paraId="7C4EACDB" w14:textId="7026E354" w:rsidR="00C7656A" w:rsidRPr="00A243E8" w:rsidRDefault="00A243E8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  <w:r w:rsidRPr="00A243E8">
              <w:rPr>
                <w:b/>
                <w:bCs/>
              </w:rPr>
              <w:t xml:space="preserve">Setiawan </w:t>
            </w:r>
            <w:proofErr w:type="spellStart"/>
            <w:r w:rsidRPr="00A243E8">
              <w:rPr>
                <w:b/>
                <w:bCs/>
              </w:rPr>
              <w:t>Assegaff</w:t>
            </w:r>
            <w:proofErr w:type="spellEnd"/>
            <w:r w:rsidRPr="00A243E8">
              <w:rPr>
                <w:b/>
                <w:bCs/>
              </w:rPr>
              <w:t xml:space="preserve">, ST., MMSI., </w:t>
            </w:r>
            <w:proofErr w:type="spellStart"/>
            <w:r w:rsidRPr="00A243E8">
              <w:rPr>
                <w:b/>
                <w:bCs/>
              </w:rPr>
              <w:t>Ph.d</w:t>
            </w:r>
            <w:proofErr w:type="spellEnd"/>
          </w:p>
        </w:tc>
      </w:tr>
    </w:tbl>
    <w:p w14:paraId="47740798" w14:textId="77777777" w:rsidR="00A83827" w:rsidRPr="00870CA9" w:rsidRDefault="00A83827" w:rsidP="00C2113F">
      <w:pPr>
        <w:spacing w:after="872"/>
        <w:ind w:left="10" w:right="179"/>
      </w:pPr>
    </w:p>
    <w:p w14:paraId="49542A8F" w14:textId="77777777" w:rsidR="00A83827" w:rsidRPr="00870CA9" w:rsidRDefault="00A83827" w:rsidP="00C2113F">
      <w:pPr>
        <w:spacing w:after="872"/>
        <w:ind w:left="10" w:right="179"/>
      </w:pPr>
    </w:p>
    <w:p w14:paraId="3CF18FB5" w14:textId="77777777" w:rsidR="0010734E" w:rsidRPr="00870CA9" w:rsidRDefault="0010734E" w:rsidP="0010734E">
      <w:pPr>
        <w:spacing w:after="0"/>
        <w:ind w:left="10" w:right="179"/>
      </w:pPr>
    </w:p>
    <w:p w14:paraId="1A22F1D7" w14:textId="77777777" w:rsidR="0010734E" w:rsidRPr="00870CA9" w:rsidRDefault="0010734E" w:rsidP="0010734E">
      <w:pPr>
        <w:spacing w:after="0"/>
        <w:ind w:left="10" w:right="179"/>
      </w:pPr>
    </w:p>
    <w:p w14:paraId="49A48BD6" w14:textId="77777777" w:rsidR="0010734E" w:rsidRPr="00870CA9" w:rsidRDefault="0010734E" w:rsidP="0010734E">
      <w:pPr>
        <w:spacing w:after="0"/>
        <w:ind w:left="0" w:right="179" w:firstLine="0"/>
      </w:pPr>
    </w:p>
    <w:p w14:paraId="48957C90" w14:textId="77777777" w:rsidR="0010734E" w:rsidRPr="00870CA9" w:rsidRDefault="0010734E" w:rsidP="0010734E">
      <w:pPr>
        <w:spacing w:after="0"/>
        <w:ind w:left="10" w:right="179"/>
      </w:pPr>
    </w:p>
    <w:p w14:paraId="29D888C4" w14:textId="77777777" w:rsidR="0010734E" w:rsidRPr="00870CA9" w:rsidRDefault="0010734E" w:rsidP="0010734E">
      <w:pPr>
        <w:spacing w:after="0"/>
        <w:ind w:left="10" w:right="179"/>
      </w:pPr>
    </w:p>
    <w:p w14:paraId="7303829E" w14:textId="77777777" w:rsidR="0010734E" w:rsidRPr="00870CA9" w:rsidRDefault="0010734E" w:rsidP="0010734E">
      <w:pPr>
        <w:spacing w:after="0"/>
        <w:ind w:left="10" w:right="179"/>
      </w:pPr>
    </w:p>
    <w:p w14:paraId="4D460D66" w14:textId="77777777" w:rsidR="00A83827" w:rsidRPr="00870CA9" w:rsidRDefault="00A83827" w:rsidP="0010734E">
      <w:pPr>
        <w:spacing w:after="0"/>
        <w:ind w:left="0" w:right="179" w:firstLine="0"/>
      </w:pPr>
    </w:p>
    <w:sectPr w:rsidR="00A83827" w:rsidRPr="00870CA9">
      <w:footerReference w:type="even" r:id="rId10"/>
      <w:footerReference w:type="default" r:id="rId11"/>
      <w:footerReference w:type="first" r:id="rId12"/>
      <w:type w:val="continuous"/>
      <w:pgSz w:w="11900" w:h="16820"/>
      <w:pgMar w:top="1402" w:right="1489" w:bottom="1230" w:left="15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7012" w14:textId="77777777" w:rsidR="003C784A" w:rsidRDefault="003C784A">
      <w:pPr>
        <w:spacing w:after="0" w:line="240" w:lineRule="auto"/>
      </w:pPr>
      <w:r>
        <w:separator/>
      </w:r>
    </w:p>
  </w:endnote>
  <w:endnote w:type="continuationSeparator" w:id="0">
    <w:p w14:paraId="09FA42D9" w14:textId="77777777" w:rsidR="003C784A" w:rsidRDefault="003C7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D660" w14:textId="77777777" w:rsidR="00E42036" w:rsidRDefault="00000000">
    <w:pPr>
      <w:spacing w:after="0" w:line="259" w:lineRule="auto"/>
      <w:ind w:left="0" w:right="86" w:firstLine="0"/>
      <w:jc w:val="center"/>
    </w:pPr>
    <w:r>
      <w:rPr>
        <w:sz w:val="20"/>
      </w:rPr>
      <w:t xml:space="preserve">Halaman </w:t>
    </w:r>
    <w:proofErr w:type="spellStart"/>
    <w:r>
      <w:rPr>
        <w:sz w:val="20"/>
      </w:rPr>
      <w:t>dari</w:t>
    </w:r>
    <w:proofErr w:type="spellEnd"/>
    <w:r>
      <w:rPr>
        <w:sz w:val="20"/>
      </w:rPr>
      <w:t xml:space="preserve"> </w:t>
    </w:r>
    <w: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03BD" w14:textId="77777777" w:rsidR="00E42036" w:rsidRPr="008D5EC4" w:rsidRDefault="00E42036">
    <w:pPr>
      <w:spacing w:after="0" w:line="259" w:lineRule="auto"/>
      <w:ind w:left="0" w:right="86" w:firstLine="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2CA4" w14:textId="77777777" w:rsidR="00E42036" w:rsidRDefault="00000000">
    <w:pPr>
      <w:spacing w:after="0" w:line="259" w:lineRule="auto"/>
      <w:ind w:left="0" w:right="86" w:firstLine="0"/>
      <w:jc w:val="center"/>
    </w:pPr>
    <w:r>
      <w:rPr>
        <w:sz w:val="20"/>
      </w:rPr>
      <w:t xml:space="preserve">Halaman </w:t>
    </w:r>
    <w:proofErr w:type="spellStart"/>
    <w:r>
      <w:rPr>
        <w:sz w:val="20"/>
      </w:rPr>
      <w:t>dari</w:t>
    </w:r>
    <w:proofErr w:type="spellEnd"/>
    <w:r>
      <w:rPr>
        <w:sz w:val="20"/>
      </w:rPr>
      <w:t xml:space="preserve"> </w:t>
    </w:r>
    <w: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BEC5" w14:textId="77777777" w:rsidR="003C784A" w:rsidRDefault="003C784A">
      <w:pPr>
        <w:spacing w:after="0" w:line="240" w:lineRule="auto"/>
      </w:pPr>
      <w:r>
        <w:separator/>
      </w:r>
    </w:p>
  </w:footnote>
  <w:footnote w:type="continuationSeparator" w:id="0">
    <w:p w14:paraId="2E81C576" w14:textId="77777777" w:rsidR="003C784A" w:rsidRDefault="003C7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956B4"/>
    <w:multiLevelType w:val="hybridMultilevel"/>
    <w:tmpl w:val="01D24592"/>
    <w:lvl w:ilvl="0" w:tplc="573AA40A">
      <w:start w:val="1"/>
      <w:numFmt w:val="decimal"/>
      <w:lvlText w:val="(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C9ED4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43EBA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68682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2DC90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F2FAD0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61E5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62108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D634BE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AA4182"/>
    <w:multiLevelType w:val="multilevel"/>
    <w:tmpl w:val="21AA418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DD51EA"/>
    <w:multiLevelType w:val="hybridMultilevel"/>
    <w:tmpl w:val="86423180"/>
    <w:lvl w:ilvl="0" w:tplc="0FC65F2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1B76ED"/>
    <w:multiLevelType w:val="hybridMultilevel"/>
    <w:tmpl w:val="510A7B2A"/>
    <w:lvl w:ilvl="0" w:tplc="6BA047E4">
      <w:start w:val="1"/>
      <w:numFmt w:val="lowerLetter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8A32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26AC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2082A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BCB66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4A9E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9E8D0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6FAF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F062B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267E10"/>
    <w:multiLevelType w:val="hybridMultilevel"/>
    <w:tmpl w:val="FCE0A836"/>
    <w:lvl w:ilvl="0" w:tplc="A040506A">
      <w:start w:val="1"/>
      <w:numFmt w:val="decimal"/>
      <w:lvlText w:val="(%1)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744EC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CCA39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6373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2618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CE9D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006F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2016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6C57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3642443">
    <w:abstractNumId w:val="3"/>
  </w:num>
  <w:num w:numId="2" w16cid:durableId="835535942">
    <w:abstractNumId w:val="4"/>
  </w:num>
  <w:num w:numId="3" w16cid:durableId="11879728">
    <w:abstractNumId w:val="0"/>
  </w:num>
  <w:num w:numId="4" w16cid:durableId="2020619739">
    <w:abstractNumId w:val="2"/>
  </w:num>
  <w:num w:numId="5" w16cid:durableId="1060321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036"/>
    <w:rsid w:val="00042259"/>
    <w:rsid w:val="00057C68"/>
    <w:rsid w:val="000955A4"/>
    <w:rsid w:val="000E3DE0"/>
    <w:rsid w:val="00104FF6"/>
    <w:rsid w:val="0010734E"/>
    <w:rsid w:val="00214BC9"/>
    <w:rsid w:val="00226FB6"/>
    <w:rsid w:val="00274E3C"/>
    <w:rsid w:val="002A43E8"/>
    <w:rsid w:val="002A6E12"/>
    <w:rsid w:val="002F3D80"/>
    <w:rsid w:val="003273EC"/>
    <w:rsid w:val="003C784A"/>
    <w:rsid w:val="003E45C2"/>
    <w:rsid w:val="003E6018"/>
    <w:rsid w:val="0043121E"/>
    <w:rsid w:val="00444A76"/>
    <w:rsid w:val="0048138F"/>
    <w:rsid w:val="00490A01"/>
    <w:rsid w:val="004A3BE3"/>
    <w:rsid w:val="004B28F4"/>
    <w:rsid w:val="004D5B9C"/>
    <w:rsid w:val="00586BCA"/>
    <w:rsid w:val="0059678C"/>
    <w:rsid w:val="005C084F"/>
    <w:rsid w:val="005D6EF6"/>
    <w:rsid w:val="005F1196"/>
    <w:rsid w:val="00605343"/>
    <w:rsid w:val="006C4D9F"/>
    <w:rsid w:val="006D458A"/>
    <w:rsid w:val="006E219A"/>
    <w:rsid w:val="00722F9B"/>
    <w:rsid w:val="0073204A"/>
    <w:rsid w:val="0075410E"/>
    <w:rsid w:val="00850191"/>
    <w:rsid w:val="00870CA9"/>
    <w:rsid w:val="008D5EC4"/>
    <w:rsid w:val="0095149F"/>
    <w:rsid w:val="00A0479B"/>
    <w:rsid w:val="00A243E8"/>
    <w:rsid w:val="00A502AC"/>
    <w:rsid w:val="00A73B1C"/>
    <w:rsid w:val="00A83827"/>
    <w:rsid w:val="00B1572F"/>
    <w:rsid w:val="00BB469F"/>
    <w:rsid w:val="00C2113F"/>
    <w:rsid w:val="00C532D9"/>
    <w:rsid w:val="00C7656A"/>
    <w:rsid w:val="00CA108F"/>
    <w:rsid w:val="00CA727D"/>
    <w:rsid w:val="00CE42C6"/>
    <w:rsid w:val="00D12119"/>
    <w:rsid w:val="00D40DEC"/>
    <w:rsid w:val="00DA2E61"/>
    <w:rsid w:val="00DD5C99"/>
    <w:rsid w:val="00E42036"/>
    <w:rsid w:val="00F07D5E"/>
    <w:rsid w:val="00F1439D"/>
    <w:rsid w:val="00F2176A"/>
    <w:rsid w:val="00F61CB1"/>
    <w:rsid w:val="00F8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100A"/>
  <w15:docId w15:val="{864D4E34-6DA7-4484-8880-0209455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66" w:lineRule="auto"/>
      <w:ind w:left="1989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58"/>
      <w:jc w:val="center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"/>
      <w:ind w:left="10" w:right="94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3121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D5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EC4"/>
    <w:rPr>
      <w:rFonts w:ascii="Times New Roman" w:eastAsia="Times New Roman" w:hAnsi="Times New Roman" w:cs="Times New Roman"/>
      <w:color w:val="000000"/>
    </w:rPr>
  </w:style>
  <w:style w:type="table" w:styleId="TableGrid0">
    <w:name w:val="Table Grid"/>
    <w:basedOn w:val="TableNormal"/>
    <w:uiPriority w:val="39"/>
    <w:rsid w:val="00CA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113F"/>
    <w:pPr>
      <w:spacing w:after="0" w:line="240" w:lineRule="auto"/>
      <w:ind w:left="1989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850191"/>
    <w:pPr>
      <w:spacing w:after="0" w:line="240" w:lineRule="auto"/>
      <w:ind w:left="0" w:firstLine="0"/>
      <w:jc w:val="left"/>
    </w:pPr>
    <w:rPr>
      <w:rFonts w:eastAsia="SimSun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191"/>
    <w:rPr>
      <w:rFonts w:ascii="Times New Roman" w:eastAsia="SimSun" w:hAnsi="Times New Roman" w:cs="Times New Roman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3D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D80"/>
    <w:pPr>
      <w:spacing w:after="25"/>
      <w:ind w:left="1989" w:hanging="3"/>
      <w:jc w:val="both"/>
    </w:pPr>
    <w:rPr>
      <w:rFonts w:eastAsia="Times New Roman"/>
      <w:b/>
      <w:bCs/>
      <w:color w:val="000000"/>
      <w:lang w:val="en-ID" w:eastAsia="en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D80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C32758-6F86-B041-B307-477CB379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45BW-5e-20230206134426</vt:lpstr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45BW-5e-20230206134426</dc:title>
  <dc:subject/>
  <dc:creator>zaklyhanafi@outlook.com</dc:creator>
  <cp:keywords/>
  <cp:lastModifiedBy>Microsoft Office User</cp:lastModifiedBy>
  <cp:revision>19</cp:revision>
  <dcterms:created xsi:type="dcterms:W3CDTF">2023-03-13T06:38:00Z</dcterms:created>
  <dcterms:modified xsi:type="dcterms:W3CDTF">2023-07-17T15:50:00Z</dcterms:modified>
</cp:coreProperties>
</file>